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D2" w:rsidRPr="00854E10" w:rsidRDefault="003617D2" w:rsidP="007B7327">
      <w:pPr>
        <w:jc w:val="right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Rzeszów</w:t>
      </w:r>
      <w:r w:rsidR="00280BE5" w:rsidRPr="00854E10">
        <w:rPr>
          <w:rFonts w:ascii="Arial" w:hAnsi="Arial" w:cs="Arial"/>
          <w:sz w:val="20"/>
          <w:szCs w:val="20"/>
        </w:rPr>
        <w:t>,</w:t>
      </w:r>
      <w:r w:rsidRPr="00854E10">
        <w:rPr>
          <w:rFonts w:ascii="Arial" w:hAnsi="Arial" w:cs="Arial"/>
          <w:sz w:val="20"/>
          <w:szCs w:val="20"/>
        </w:rPr>
        <w:t xml:space="preserve"> </w:t>
      </w:r>
      <w:r w:rsidR="00B718F2">
        <w:rPr>
          <w:rFonts w:ascii="Arial" w:hAnsi="Arial" w:cs="Arial"/>
          <w:sz w:val="20"/>
          <w:szCs w:val="20"/>
        </w:rPr>
        <w:t>9.0</w:t>
      </w:r>
      <w:r w:rsidR="001A125E">
        <w:rPr>
          <w:rFonts w:ascii="Arial" w:hAnsi="Arial" w:cs="Arial"/>
          <w:sz w:val="20"/>
          <w:szCs w:val="20"/>
        </w:rPr>
        <w:t>1.2017</w:t>
      </w:r>
      <w:r w:rsidRPr="00854E10">
        <w:rPr>
          <w:rFonts w:ascii="Arial" w:hAnsi="Arial" w:cs="Arial"/>
          <w:sz w:val="20"/>
          <w:szCs w:val="20"/>
        </w:rPr>
        <w:t xml:space="preserve"> r.</w:t>
      </w:r>
    </w:p>
    <w:p w:rsidR="003617D2" w:rsidRPr="00854E10" w:rsidRDefault="003617D2" w:rsidP="003617D2">
      <w:pPr>
        <w:spacing w:line="276" w:lineRule="auto"/>
        <w:rPr>
          <w:rFonts w:ascii="Arial" w:hAnsi="Arial" w:cs="Arial"/>
          <w:b/>
        </w:rPr>
      </w:pPr>
    </w:p>
    <w:p w:rsidR="003617D2" w:rsidRPr="00854E10" w:rsidRDefault="003617D2" w:rsidP="003617D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54E10">
        <w:rPr>
          <w:rFonts w:ascii="Arial" w:hAnsi="Arial" w:cs="Arial"/>
          <w:b/>
          <w:sz w:val="20"/>
          <w:szCs w:val="20"/>
        </w:rPr>
        <w:t>Zapytanie ofertowe</w:t>
      </w:r>
      <w:r w:rsidR="001A125E">
        <w:rPr>
          <w:rFonts w:ascii="Arial" w:hAnsi="Arial" w:cs="Arial"/>
          <w:b/>
          <w:sz w:val="20"/>
          <w:szCs w:val="20"/>
        </w:rPr>
        <w:t xml:space="preserve"> </w:t>
      </w:r>
      <w:r w:rsidRPr="00854E10">
        <w:rPr>
          <w:rFonts w:ascii="Arial" w:hAnsi="Arial" w:cs="Arial"/>
          <w:b/>
          <w:sz w:val="20"/>
          <w:szCs w:val="20"/>
        </w:rPr>
        <w:t>nr</w:t>
      </w:r>
      <w:r w:rsidR="00B718F2">
        <w:rPr>
          <w:rFonts w:ascii="Arial" w:hAnsi="Arial" w:cs="Arial"/>
          <w:b/>
          <w:sz w:val="20"/>
          <w:szCs w:val="20"/>
        </w:rPr>
        <w:t xml:space="preserve"> 2/4.3/BDC/2018</w:t>
      </w:r>
    </w:p>
    <w:p w:rsidR="003617D2" w:rsidRPr="00854E10" w:rsidRDefault="003617D2" w:rsidP="003617D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54E10">
        <w:rPr>
          <w:rFonts w:ascii="Arial" w:hAnsi="Arial" w:cs="Arial"/>
          <w:b/>
          <w:sz w:val="20"/>
          <w:szCs w:val="20"/>
        </w:rPr>
        <w:t>w ramach procedury rozeznania rynku</w:t>
      </w:r>
    </w:p>
    <w:p w:rsidR="003617D2" w:rsidRPr="00854E10" w:rsidRDefault="003617D2" w:rsidP="003617D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3617D2" w:rsidRPr="00854E10" w:rsidRDefault="003617D2" w:rsidP="003617D2">
      <w:pPr>
        <w:suppressAutoHyphens w:val="0"/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C1310C" w:rsidRPr="00854E10" w:rsidRDefault="003617D2" w:rsidP="00C1310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 xml:space="preserve">BD Center Sp. z o.o. z siedzibą w Rzeszowie, </w:t>
      </w:r>
      <w:r w:rsidR="00BD4F6B" w:rsidRPr="00854E10">
        <w:rPr>
          <w:rFonts w:ascii="Arial" w:hAnsi="Arial" w:cs="Arial"/>
          <w:sz w:val="20"/>
          <w:szCs w:val="20"/>
        </w:rPr>
        <w:t xml:space="preserve">stosując zasadę rozeznania rynku zaprasza do składania ofert cenowych na wynajem Sali </w:t>
      </w:r>
      <w:r w:rsidR="00B718F2">
        <w:rPr>
          <w:rFonts w:ascii="Arial" w:hAnsi="Arial" w:cs="Arial"/>
          <w:sz w:val="20"/>
          <w:szCs w:val="20"/>
        </w:rPr>
        <w:t>FOCUS</w:t>
      </w:r>
      <w:r w:rsidR="00BF0E64">
        <w:rPr>
          <w:rFonts w:ascii="Arial" w:hAnsi="Arial" w:cs="Arial"/>
          <w:sz w:val="20"/>
          <w:szCs w:val="20"/>
        </w:rPr>
        <w:t xml:space="preserve"> na terenie województwa podkarpackiego</w:t>
      </w:r>
      <w:r w:rsidR="00BD4F6B" w:rsidRPr="00854E10">
        <w:rPr>
          <w:rFonts w:ascii="Arial" w:hAnsi="Arial" w:cs="Arial"/>
          <w:sz w:val="20"/>
          <w:szCs w:val="20"/>
        </w:rPr>
        <w:t xml:space="preserve"> </w:t>
      </w:r>
      <w:r w:rsidR="00BF0E64">
        <w:rPr>
          <w:rFonts w:ascii="Arial" w:hAnsi="Arial" w:cs="Arial"/>
          <w:sz w:val="20"/>
          <w:szCs w:val="20"/>
        </w:rPr>
        <w:t>w celu</w:t>
      </w:r>
      <w:r w:rsidR="00BD4F6B" w:rsidRPr="00854E10">
        <w:rPr>
          <w:rFonts w:ascii="Arial" w:hAnsi="Arial" w:cs="Arial"/>
          <w:sz w:val="20"/>
          <w:szCs w:val="20"/>
        </w:rPr>
        <w:t xml:space="preserve"> </w:t>
      </w:r>
      <w:r w:rsidR="00BF0E64">
        <w:rPr>
          <w:rFonts w:ascii="Arial" w:hAnsi="Arial" w:cs="Arial"/>
          <w:sz w:val="20"/>
          <w:szCs w:val="20"/>
        </w:rPr>
        <w:t>przeprowadzenia</w:t>
      </w:r>
      <w:r w:rsidR="00B718F2">
        <w:rPr>
          <w:rFonts w:ascii="Arial" w:hAnsi="Arial" w:cs="Arial"/>
          <w:sz w:val="20"/>
          <w:szCs w:val="20"/>
        </w:rPr>
        <w:t xml:space="preserve"> badań fokusowych </w:t>
      </w:r>
      <w:r w:rsidR="00C1310C" w:rsidRPr="00854E10">
        <w:rPr>
          <w:rFonts w:ascii="Arial" w:hAnsi="Arial" w:cs="Arial"/>
          <w:sz w:val="20"/>
          <w:szCs w:val="20"/>
        </w:rPr>
        <w:t>na potrzeby projektu</w:t>
      </w:r>
      <w:r w:rsidR="00B718F2">
        <w:rPr>
          <w:rFonts w:ascii="Arial" w:hAnsi="Arial" w:cs="Arial"/>
          <w:sz w:val="20"/>
          <w:szCs w:val="20"/>
        </w:rPr>
        <w:t xml:space="preserve"> </w:t>
      </w:r>
      <w:r w:rsidR="00BD4F6B" w:rsidRPr="00854E10">
        <w:rPr>
          <w:rFonts w:ascii="Arial" w:hAnsi="Arial" w:cs="Arial"/>
          <w:b/>
          <w:sz w:val="20"/>
          <w:szCs w:val="20"/>
        </w:rPr>
        <w:t>„DUAL. Ponadnarodowa współpraca w kierunku wspierania kształcenia dualnego w placówkach szkolenia i kształcenia zawodowego”</w:t>
      </w:r>
      <w:r w:rsidR="00C1310C" w:rsidRPr="00854E10">
        <w:rPr>
          <w:rFonts w:ascii="Arial" w:hAnsi="Arial" w:cs="Arial"/>
          <w:sz w:val="20"/>
          <w:szCs w:val="20"/>
        </w:rPr>
        <w:t xml:space="preserve"> współfinansowanego ze środków Unii Europejskiej w ramach Europejskiego Funduszu Społecznego Programu Operacyjnego Wiedza Edukacja Rozwój 2014-2020  – Priorytet IV: Innowacje społeczne i współpraca ponadnarodowa, Działanie 4.3. Współpraca ponadnarodowa, nr umowy o dofinansowanie projektu </w:t>
      </w:r>
      <w:r w:rsidR="00FD1B27" w:rsidRPr="00854E10">
        <w:rPr>
          <w:rFonts w:ascii="Arial" w:hAnsi="Arial" w:cs="Arial"/>
          <w:sz w:val="20"/>
          <w:szCs w:val="20"/>
        </w:rPr>
        <w:br/>
      </w:r>
      <w:r w:rsidR="00C1310C" w:rsidRPr="00854E10">
        <w:rPr>
          <w:rFonts w:ascii="Arial" w:hAnsi="Arial" w:cs="Arial"/>
          <w:sz w:val="20"/>
          <w:szCs w:val="20"/>
        </w:rPr>
        <w:t>UDA-POWR.04.03.00-00-W</w:t>
      </w:r>
      <w:r w:rsidR="00FD1B27" w:rsidRPr="00854E10">
        <w:rPr>
          <w:rFonts w:ascii="Arial" w:hAnsi="Arial" w:cs="Arial"/>
          <w:sz w:val="20"/>
          <w:szCs w:val="20"/>
        </w:rPr>
        <w:t>338/16</w:t>
      </w:r>
      <w:r w:rsidR="00C1310C" w:rsidRPr="00854E10">
        <w:rPr>
          <w:rFonts w:ascii="Arial" w:hAnsi="Arial" w:cs="Arial"/>
          <w:sz w:val="20"/>
          <w:szCs w:val="20"/>
        </w:rPr>
        <w:t xml:space="preserve">-00 </w:t>
      </w:r>
      <w:r w:rsidR="00FD1B27" w:rsidRPr="00854E10">
        <w:rPr>
          <w:rFonts w:ascii="Arial" w:hAnsi="Arial" w:cs="Arial"/>
          <w:sz w:val="20"/>
          <w:szCs w:val="20"/>
        </w:rPr>
        <w:t>z dnia 1sierpnia 2017</w:t>
      </w:r>
      <w:r w:rsidR="00C1310C" w:rsidRPr="00854E10">
        <w:rPr>
          <w:rFonts w:ascii="Arial" w:hAnsi="Arial" w:cs="Arial"/>
          <w:sz w:val="20"/>
          <w:szCs w:val="20"/>
        </w:rPr>
        <w:t xml:space="preserve"> r.</w:t>
      </w:r>
    </w:p>
    <w:p w:rsidR="00C1310C" w:rsidRPr="00854E10" w:rsidRDefault="00C1310C" w:rsidP="00C1310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Dokonując wyboru wykonawcy Beneficjent stosuje zasadę jawności i przejrzystości oraz równego traktowania potencjalnych kontrahentów.</w:t>
      </w:r>
    </w:p>
    <w:p w:rsidR="00C1310C" w:rsidRPr="00854E10" w:rsidRDefault="00C1310C" w:rsidP="003617D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D4F6B" w:rsidRPr="00854E10" w:rsidRDefault="00BD4F6B" w:rsidP="003617D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D4F6B" w:rsidRPr="00854E10" w:rsidRDefault="00BD4F6B" w:rsidP="00BD4F6B">
      <w:pPr>
        <w:spacing w:line="276" w:lineRule="auto"/>
        <w:jc w:val="both"/>
        <w:rPr>
          <w:b/>
        </w:rPr>
      </w:pPr>
      <w:r w:rsidRPr="00854E10">
        <w:rPr>
          <w:b/>
        </w:rPr>
        <w:t>NAZWA I ADRES ZAMAWIAJĄCEGO</w:t>
      </w:r>
    </w:p>
    <w:p w:rsidR="00663710" w:rsidRPr="00854E10" w:rsidRDefault="00302393" w:rsidP="00663710">
      <w:pPr>
        <w:widowControl w:val="0"/>
        <w:tabs>
          <w:tab w:val="left" w:pos="14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54E10">
        <w:rPr>
          <w:rFonts w:ascii="Arial" w:hAnsi="Arial" w:cs="Arial"/>
          <w:b/>
          <w:sz w:val="20"/>
          <w:szCs w:val="20"/>
        </w:rPr>
        <w:t xml:space="preserve">BD Center Sp. z o.o. z </w:t>
      </w:r>
      <w:r w:rsidR="00663710" w:rsidRPr="00854E10">
        <w:rPr>
          <w:rFonts w:ascii="Arial" w:hAnsi="Arial" w:cs="Arial"/>
          <w:b/>
          <w:sz w:val="20"/>
          <w:szCs w:val="20"/>
        </w:rPr>
        <w:t xml:space="preserve">siedzibą w Rzeszowie (35-222), ul. Broniewskiego 1, wpisany do KRS pod nr 0000413871, posiadającą NIP 5170358878 i REGON 180824543, którą reprezentuje: Prezes Zarządu – Paweł </w:t>
      </w:r>
      <w:proofErr w:type="spellStart"/>
      <w:r w:rsidR="00663710" w:rsidRPr="00854E10">
        <w:rPr>
          <w:rFonts w:ascii="Arial" w:hAnsi="Arial" w:cs="Arial"/>
          <w:b/>
          <w:sz w:val="20"/>
          <w:szCs w:val="20"/>
        </w:rPr>
        <w:t>Walawender</w:t>
      </w:r>
      <w:proofErr w:type="spellEnd"/>
      <w:r w:rsidR="00663710" w:rsidRPr="00854E10">
        <w:rPr>
          <w:rFonts w:ascii="Arial" w:hAnsi="Arial" w:cs="Arial"/>
          <w:b/>
          <w:sz w:val="20"/>
          <w:szCs w:val="20"/>
        </w:rPr>
        <w:t>.</w:t>
      </w:r>
    </w:p>
    <w:p w:rsidR="00663710" w:rsidRPr="00854E10" w:rsidRDefault="00663710" w:rsidP="00663710">
      <w:pPr>
        <w:widowControl w:val="0"/>
        <w:tabs>
          <w:tab w:val="left" w:pos="14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 xml:space="preserve">Telefon kontaktowy: </w:t>
      </w:r>
      <w:r w:rsidR="00E0709B" w:rsidRPr="00854E10">
        <w:rPr>
          <w:rFonts w:ascii="Arial" w:hAnsi="Arial" w:cs="Arial"/>
          <w:sz w:val="20"/>
          <w:szCs w:val="20"/>
        </w:rPr>
        <w:t>17 741 11 84</w:t>
      </w:r>
    </w:p>
    <w:p w:rsidR="00663710" w:rsidRPr="00854E10" w:rsidRDefault="00663710" w:rsidP="00663710">
      <w:pPr>
        <w:widowControl w:val="0"/>
        <w:tabs>
          <w:tab w:val="left" w:pos="14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 xml:space="preserve">E-mail do korespondencji w sprawie Zamówienia: </w:t>
      </w:r>
      <w:r w:rsidR="00B718F2">
        <w:rPr>
          <w:rFonts w:ascii="Arial" w:hAnsi="Arial" w:cs="Arial"/>
          <w:sz w:val="20"/>
          <w:szCs w:val="20"/>
        </w:rPr>
        <w:t>asochacka</w:t>
      </w:r>
      <w:r w:rsidR="00FE0B8C" w:rsidRPr="00854E10">
        <w:rPr>
          <w:rFonts w:ascii="Arial" w:hAnsi="Arial" w:cs="Arial"/>
          <w:sz w:val="20"/>
          <w:szCs w:val="20"/>
        </w:rPr>
        <w:t>@bdcenter</w:t>
      </w:r>
      <w:r w:rsidR="003D4C1E" w:rsidRPr="00854E10">
        <w:rPr>
          <w:rFonts w:ascii="Arial" w:hAnsi="Arial" w:cs="Arial"/>
          <w:sz w:val="20"/>
          <w:szCs w:val="20"/>
        </w:rPr>
        <w:t>.pl</w:t>
      </w:r>
    </w:p>
    <w:p w:rsidR="00663710" w:rsidRPr="00854E10" w:rsidRDefault="00663710" w:rsidP="00663710">
      <w:pPr>
        <w:widowControl w:val="0"/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 xml:space="preserve">Osobą uprawnioną do porozumiewania się w sprawie zapytania ofertowego jest </w:t>
      </w:r>
      <w:r w:rsidR="00B718F2">
        <w:rPr>
          <w:rFonts w:ascii="Arial" w:hAnsi="Arial" w:cs="Arial"/>
          <w:sz w:val="20"/>
          <w:szCs w:val="20"/>
        </w:rPr>
        <w:t>Aleksandra Sochacka</w:t>
      </w:r>
      <w:r w:rsidRPr="00854E10">
        <w:rPr>
          <w:rFonts w:ascii="Arial" w:hAnsi="Arial" w:cs="Arial"/>
          <w:sz w:val="20"/>
          <w:szCs w:val="20"/>
        </w:rPr>
        <w:t xml:space="preserve">– </w:t>
      </w:r>
      <w:r w:rsidR="003D4C1E" w:rsidRPr="00854E10">
        <w:rPr>
          <w:rFonts w:ascii="Arial" w:hAnsi="Arial" w:cs="Arial"/>
          <w:sz w:val="20"/>
          <w:szCs w:val="20"/>
        </w:rPr>
        <w:t xml:space="preserve">Asystent </w:t>
      </w:r>
      <w:r w:rsidRPr="00854E10">
        <w:rPr>
          <w:rFonts w:ascii="Arial" w:hAnsi="Arial" w:cs="Arial"/>
          <w:sz w:val="20"/>
          <w:szCs w:val="20"/>
        </w:rPr>
        <w:t>Koordynator</w:t>
      </w:r>
      <w:r w:rsidR="003D4C1E" w:rsidRPr="00854E10">
        <w:rPr>
          <w:rFonts w:ascii="Arial" w:hAnsi="Arial" w:cs="Arial"/>
          <w:sz w:val="20"/>
          <w:szCs w:val="20"/>
        </w:rPr>
        <w:t>a</w:t>
      </w:r>
      <w:r w:rsidRPr="00854E10">
        <w:rPr>
          <w:rFonts w:ascii="Arial" w:hAnsi="Arial" w:cs="Arial"/>
          <w:sz w:val="20"/>
          <w:szCs w:val="20"/>
        </w:rPr>
        <w:t xml:space="preserve"> projektu.</w:t>
      </w:r>
    </w:p>
    <w:p w:rsidR="00663710" w:rsidRPr="00854E10" w:rsidRDefault="00663710" w:rsidP="00663710">
      <w:pPr>
        <w:widowControl w:val="0"/>
        <w:overflowPunct w:val="0"/>
        <w:autoSpaceDE w:val="0"/>
        <w:autoSpaceDN w:val="0"/>
        <w:adjustRightInd w:val="0"/>
        <w:spacing w:line="23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Miejsce upublicznienia zapytania: www.bdcenter.pl</w:t>
      </w:r>
    </w:p>
    <w:p w:rsidR="00663710" w:rsidRPr="00854E10" w:rsidRDefault="00663710" w:rsidP="00BD4F6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63710" w:rsidRPr="00854E10" w:rsidRDefault="00663710" w:rsidP="00FD1B27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54E10">
        <w:rPr>
          <w:rFonts w:ascii="Arial" w:hAnsi="Arial" w:cs="Arial"/>
          <w:b/>
          <w:sz w:val="20"/>
          <w:szCs w:val="20"/>
        </w:rPr>
        <w:t>OPIS PRZEDMIOTU ZAMÓWIENIA</w:t>
      </w:r>
    </w:p>
    <w:p w:rsidR="00FD1B27" w:rsidRPr="00854E10" w:rsidRDefault="00FD1B27" w:rsidP="00FD1B27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Wspólny Słownik Zamówień (CPV)</w:t>
      </w:r>
    </w:p>
    <w:p w:rsidR="00FD1B27" w:rsidRPr="00854E10" w:rsidRDefault="00FD1B27" w:rsidP="00FD1B27">
      <w:pPr>
        <w:widowControl w:val="0"/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70220000-9 - Usługi wynajmu lub leasingu nieruchomości innych niż mieszkalne.</w:t>
      </w:r>
    </w:p>
    <w:p w:rsidR="00663710" w:rsidRPr="00854E10" w:rsidRDefault="00663710" w:rsidP="00BD4F6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568A5" w:rsidRDefault="00302393" w:rsidP="00CB31F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 xml:space="preserve">Przedmiotem zamówienia jest </w:t>
      </w:r>
      <w:r w:rsidR="00A17153" w:rsidRPr="00854E10">
        <w:rPr>
          <w:rFonts w:ascii="Arial" w:hAnsi="Arial" w:cs="Arial"/>
          <w:sz w:val="20"/>
          <w:szCs w:val="20"/>
        </w:rPr>
        <w:t xml:space="preserve">wynajem Sali </w:t>
      </w:r>
      <w:r w:rsidR="001568A5">
        <w:rPr>
          <w:rFonts w:ascii="Arial" w:hAnsi="Arial" w:cs="Arial"/>
          <w:sz w:val="20"/>
          <w:szCs w:val="20"/>
        </w:rPr>
        <w:t>FOCUS</w:t>
      </w:r>
      <w:r w:rsidR="00BF0E64">
        <w:rPr>
          <w:rFonts w:ascii="Arial" w:hAnsi="Arial" w:cs="Arial"/>
          <w:sz w:val="20"/>
          <w:szCs w:val="20"/>
        </w:rPr>
        <w:t xml:space="preserve"> na terenie województwa podkarpackiego</w:t>
      </w:r>
      <w:r w:rsidR="00A17153" w:rsidRPr="00854E10">
        <w:rPr>
          <w:rFonts w:ascii="Arial" w:hAnsi="Arial" w:cs="Arial"/>
          <w:sz w:val="20"/>
          <w:szCs w:val="20"/>
        </w:rPr>
        <w:t xml:space="preserve"> w celu przeprowadzenia konsultacji</w:t>
      </w:r>
      <w:r w:rsidR="002D5117" w:rsidRPr="00854E10">
        <w:rPr>
          <w:rFonts w:ascii="Arial" w:hAnsi="Arial" w:cs="Arial"/>
          <w:sz w:val="20"/>
          <w:szCs w:val="20"/>
        </w:rPr>
        <w:t xml:space="preserve"> </w:t>
      </w:r>
      <w:r w:rsidR="001568A5">
        <w:rPr>
          <w:rFonts w:ascii="Arial" w:hAnsi="Arial" w:cs="Arial"/>
          <w:sz w:val="20"/>
          <w:szCs w:val="20"/>
        </w:rPr>
        <w:t>z 73</w:t>
      </w:r>
      <w:r w:rsidR="00CB31FE">
        <w:rPr>
          <w:rFonts w:ascii="Arial" w:hAnsi="Arial" w:cs="Arial"/>
          <w:sz w:val="20"/>
          <w:szCs w:val="20"/>
        </w:rPr>
        <w:t xml:space="preserve"> </w:t>
      </w:r>
      <w:r w:rsidR="007D5514" w:rsidRPr="00854E10">
        <w:rPr>
          <w:rFonts w:ascii="Arial" w:hAnsi="Arial" w:cs="Arial"/>
          <w:sz w:val="20"/>
          <w:szCs w:val="20"/>
        </w:rPr>
        <w:t>użytkownikami</w:t>
      </w:r>
      <w:r w:rsidR="001568A5">
        <w:rPr>
          <w:rFonts w:ascii="Arial" w:hAnsi="Arial" w:cs="Arial"/>
          <w:sz w:val="20"/>
          <w:szCs w:val="20"/>
        </w:rPr>
        <w:t xml:space="preserve"> </w:t>
      </w:r>
      <w:r w:rsidR="00CB31FE">
        <w:rPr>
          <w:rFonts w:ascii="Arial" w:hAnsi="Arial" w:cs="Arial"/>
          <w:sz w:val="20"/>
          <w:szCs w:val="20"/>
        </w:rPr>
        <w:t>podzielonymi na 11 grup od 5 do 8 użytkowników.</w:t>
      </w:r>
    </w:p>
    <w:p w:rsidR="001568A5" w:rsidRPr="00854E10" w:rsidRDefault="001568A5" w:rsidP="0007102B">
      <w:pPr>
        <w:widowControl w:val="0"/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617D2" w:rsidRPr="00854E10" w:rsidRDefault="003D4C1E" w:rsidP="0007102B">
      <w:pPr>
        <w:widowControl w:val="0"/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Sala powinna być przystosowana</w:t>
      </w:r>
      <w:r w:rsidR="003617D2" w:rsidRPr="00854E10">
        <w:rPr>
          <w:rFonts w:ascii="Arial" w:hAnsi="Arial" w:cs="Arial"/>
          <w:sz w:val="20"/>
          <w:szCs w:val="20"/>
        </w:rPr>
        <w:t xml:space="preserve"> do komfortowego prowadzenia </w:t>
      </w:r>
      <w:r w:rsidRPr="00854E10">
        <w:rPr>
          <w:rFonts w:ascii="Arial" w:hAnsi="Arial" w:cs="Arial"/>
          <w:sz w:val="20"/>
          <w:szCs w:val="20"/>
        </w:rPr>
        <w:t>konsultacji</w:t>
      </w:r>
      <w:r w:rsidR="003617D2" w:rsidRPr="00854E10">
        <w:rPr>
          <w:rFonts w:ascii="Arial" w:hAnsi="Arial" w:cs="Arial"/>
          <w:sz w:val="20"/>
          <w:szCs w:val="20"/>
        </w:rPr>
        <w:t xml:space="preserve">, a w szczególności: </w:t>
      </w:r>
    </w:p>
    <w:p w:rsidR="003617D2" w:rsidRPr="00854E10" w:rsidRDefault="00E7319A" w:rsidP="003617D2">
      <w:pPr>
        <w:widowControl w:val="0"/>
        <w:numPr>
          <w:ilvl w:val="1"/>
          <w:numId w:val="15"/>
        </w:num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sala</w:t>
      </w:r>
      <w:r w:rsidR="003617D2" w:rsidRPr="00854E10">
        <w:rPr>
          <w:rFonts w:ascii="Arial" w:hAnsi="Arial" w:cs="Arial"/>
          <w:sz w:val="20"/>
          <w:szCs w:val="20"/>
        </w:rPr>
        <w:t xml:space="preserve"> jak </w:t>
      </w:r>
      <w:r w:rsidR="00540147">
        <w:rPr>
          <w:rFonts w:ascii="Arial" w:hAnsi="Arial" w:cs="Arial"/>
          <w:sz w:val="20"/>
          <w:szCs w:val="20"/>
        </w:rPr>
        <w:t>i budynek, w którym się znajduje powinna być przystosowana</w:t>
      </w:r>
      <w:r w:rsidR="003617D2" w:rsidRPr="00854E10">
        <w:rPr>
          <w:rFonts w:ascii="Arial" w:hAnsi="Arial" w:cs="Arial"/>
          <w:sz w:val="20"/>
          <w:szCs w:val="20"/>
        </w:rPr>
        <w:t xml:space="preserve"> do potrzeb osób niepełnosprawnych, </w:t>
      </w:r>
    </w:p>
    <w:p w:rsidR="003617D2" w:rsidRPr="00854E10" w:rsidRDefault="00E7319A" w:rsidP="006A08C8">
      <w:pPr>
        <w:widowControl w:val="0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sala powinna</w:t>
      </w:r>
      <w:r w:rsidR="003617D2" w:rsidRPr="00854E10">
        <w:rPr>
          <w:rFonts w:ascii="Arial" w:hAnsi="Arial" w:cs="Arial"/>
          <w:sz w:val="20"/>
          <w:szCs w:val="20"/>
        </w:rPr>
        <w:t xml:space="preserve"> posiadać bezpłatny dostęp do toalety dostosowanej do potrzeb osób niepełnosprawnych,</w:t>
      </w:r>
    </w:p>
    <w:p w:rsidR="006A08C8" w:rsidRPr="00854E10" w:rsidRDefault="00E7319A" w:rsidP="006A08C8">
      <w:pPr>
        <w:widowControl w:val="0"/>
        <w:numPr>
          <w:ilvl w:val="1"/>
          <w:numId w:val="15"/>
        </w:num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sala musi</w:t>
      </w:r>
      <w:r w:rsidR="003617D2" w:rsidRPr="00854E10">
        <w:rPr>
          <w:rFonts w:ascii="Arial" w:hAnsi="Arial" w:cs="Arial"/>
          <w:sz w:val="20"/>
          <w:szCs w:val="20"/>
        </w:rPr>
        <w:t xml:space="preserve"> spełniać wszystkie wymagania bezpieczeństwa i higieny pracy stawiane pomieszczeniom, w którym będą prowadzone </w:t>
      </w:r>
      <w:r w:rsidRPr="00854E10">
        <w:rPr>
          <w:rFonts w:ascii="Arial" w:hAnsi="Arial" w:cs="Arial"/>
          <w:sz w:val="20"/>
          <w:szCs w:val="20"/>
        </w:rPr>
        <w:t>konsultacje</w:t>
      </w:r>
    </w:p>
    <w:p w:rsidR="00EC6E93" w:rsidRPr="00854E10" w:rsidRDefault="00E7319A" w:rsidP="006A08C8">
      <w:pPr>
        <w:widowControl w:val="0"/>
        <w:numPr>
          <w:ilvl w:val="1"/>
          <w:numId w:val="15"/>
        </w:num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sala</w:t>
      </w:r>
      <w:r w:rsidR="003C46EA" w:rsidRPr="00854E10">
        <w:rPr>
          <w:rFonts w:ascii="Arial" w:hAnsi="Arial" w:cs="Arial"/>
          <w:sz w:val="20"/>
          <w:szCs w:val="20"/>
        </w:rPr>
        <w:t xml:space="preserve"> musi</w:t>
      </w:r>
      <w:r w:rsidR="00EC6E93" w:rsidRPr="00854E10">
        <w:rPr>
          <w:rFonts w:ascii="Arial" w:hAnsi="Arial" w:cs="Arial"/>
          <w:sz w:val="20"/>
          <w:szCs w:val="20"/>
        </w:rPr>
        <w:t xml:space="preserve"> być </w:t>
      </w:r>
      <w:r w:rsidR="004652B6">
        <w:rPr>
          <w:rFonts w:ascii="Arial" w:hAnsi="Arial" w:cs="Arial"/>
          <w:sz w:val="20"/>
          <w:szCs w:val="20"/>
        </w:rPr>
        <w:t>wygłuszona posiadająca bardzo dobrą akustykę pomieszczeń oraz powinna być całkowicie odizolowana przed hałasami z zewnątrz</w:t>
      </w:r>
    </w:p>
    <w:p w:rsidR="00EC6E93" w:rsidRPr="00854E10" w:rsidRDefault="003C46EA" w:rsidP="00EC6E93">
      <w:pPr>
        <w:widowControl w:val="0"/>
        <w:numPr>
          <w:ilvl w:val="1"/>
          <w:numId w:val="15"/>
        </w:num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sala musi</w:t>
      </w:r>
      <w:r w:rsidR="00EC6E93" w:rsidRPr="00854E10">
        <w:rPr>
          <w:rFonts w:ascii="Arial" w:hAnsi="Arial" w:cs="Arial"/>
          <w:sz w:val="20"/>
          <w:szCs w:val="20"/>
        </w:rPr>
        <w:t xml:space="preserve"> mieć dostęp do sieci energetycznej zapewniającej podłączenie komputera,</w:t>
      </w:r>
    </w:p>
    <w:p w:rsidR="004652B6" w:rsidRDefault="004652B6" w:rsidP="00AD47AA">
      <w:pPr>
        <w:widowControl w:val="0"/>
        <w:numPr>
          <w:ilvl w:val="1"/>
          <w:numId w:val="15"/>
        </w:num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sala powinna </w:t>
      </w:r>
      <w:proofErr w:type="spellStart"/>
      <w:r>
        <w:rPr>
          <w:rFonts w:ascii="Arial" w:hAnsi="Arial" w:cs="Arial"/>
          <w:sz w:val="20"/>
          <w:szCs w:val="20"/>
        </w:rPr>
        <w:t>powinna</w:t>
      </w:r>
      <w:proofErr w:type="spellEnd"/>
      <w:r>
        <w:rPr>
          <w:rFonts w:ascii="Arial" w:hAnsi="Arial" w:cs="Arial"/>
          <w:sz w:val="20"/>
          <w:szCs w:val="20"/>
        </w:rPr>
        <w:t xml:space="preserve"> być wyposażona w </w:t>
      </w:r>
      <w:proofErr w:type="spellStart"/>
      <w:r>
        <w:rPr>
          <w:rFonts w:ascii="Arial" w:hAnsi="Arial" w:cs="Arial"/>
          <w:sz w:val="20"/>
          <w:szCs w:val="20"/>
        </w:rPr>
        <w:t>flipchart</w:t>
      </w:r>
      <w:proofErr w:type="spellEnd"/>
      <w:r>
        <w:rPr>
          <w:rFonts w:ascii="Arial" w:hAnsi="Arial" w:cs="Arial"/>
          <w:sz w:val="20"/>
          <w:szCs w:val="20"/>
        </w:rPr>
        <w:t>, rzutnik, telewizor LCD, bezprzewodowy dostęp do Internetu, laptop, dyktafon, oraz sprzęt do profesjonalnego nagrania spotkania na nośnikach cyfrowych w formacie audio oraz video</w:t>
      </w:r>
    </w:p>
    <w:p w:rsidR="00540147" w:rsidRPr="00854E10" w:rsidRDefault="00540147" w:rsidP="00AD47AA">
      <w:pPr>
        <w:widowControl w:val="0"/>
        <w:numPr>
          <w:ilvl w:val="1"/>
          <w:numId w:val="15"/>
        </w:num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sala </w:t>
      </w:r>
      <w:r w:rsidR="00C93393">
        <w:rPr>
          <w:rFonts w:ascii="Arial" w:hAnsi="Arial" w:cs="Arial"/>
          <w:sz w:val="20"/>
          <w:szCs w:val="20"/>
        </w:rPr>
        <w:t>podglądowa powinna być oddzielona od fokusowi lustrem fenickim w którym może komfortowo przebywać kilka osób</w:t>
      </w:r>
    </w:p>
    <w:p w:rsidR="00AD47AA" w:rsidRPr="00854E10" w:rsidRDefault="00AD47AA" w:rsidP="00AD47AA">
      <w:pPr>
        <w:widowControl w:val="0"/>
        <w:numPr>
          <w:ilvl w:val="1"/>
          <w:numId w:val="15"/>
        </w:num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prawidłowym, równomiernym oświetleniem zarówno pola pracy jak i pomieszczenia,</w:t>
      </w:r>
    </w:p>
    <w:p w:rsidR="00AD47AA" w:rsidRPr="00854E10" w:rsidRDefault="00AD47AA" w:rsidP="00AD47AA">
      <w:pPr>
        <w:widowControl w:val="0"/>
        <w:numPr>
          <w:ilvl w:val="1"/>
          <w:numId w:val="15"/>
        </w:num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lastRenderedPageBreak/>
        <w:t>odpowiednią wentylacją pomieszczenia, zapewnieniem właściwej temperatury i wilgotności w pomieszczeniu</w:t>
      </w:r>
    </w:p>
    <w:p w:rsidR="00AD47AA" w:rsidRPr="00854E10" w:rsidRDefault="00AD47AA" w:rsidP="00AD47AA">
      <w:pPr>
        <w:widowControl w:val="0"/>
        <w:tabs>
          <w:tab w:val="left" w:pos="142"/>
          <w:tab w:val="left" w:pos="284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3617D2" w:rsidRPr="00854E10" w:rsidRDefault="00B71EF6" w:rsidP="003617D2">
      <w:pPr>
        <w:widowControl w:val="0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Konsultacje</w:t>
      </w:r>
      <w:r w:rsidR="003617D2" w:rsidRPr="00854E10">
        <w:rPr>
          <w:rFonts w:ascii="Arial" w:hAnsi="Arial" w:cs="Arial"/>
          <w:sz w:val="20"/>
          <w:szCs w:val="20"/>
        </w:rPr>
        <w:t xml:space="preserve"> mogą być organizowane od poniedziałku do niedzieli w godzinach przedpołudniowych i/lub popołudniowych, tym samym Wykonawca zapewni dostęp do budynku w godzinach 7:00-22:00.</w:t>
      </w:r>
    </w:p>
    <w:p w:rsidR="003617D2" w:rsidRPr="00854E10" w:rsidRDefault="003617D2" w:rsidP="003617D2">
      <w:pPr>
        <w:widowControl w:val="0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Szczegółowy harmonogram wynajmu sal będzie przedstawiany przez Zamawiającego 3 dni przed rozpoczęciem spotkań/szkoleń w danym zadaniu. Zamawiający zastrzega sobie prawo do zmiany harmonogramów w trakcie realizacji usługi na dzień przed rozpoczęciem planowanego wsparcia.</w:t>
      </w:r>
    </w:p>
    <w:p w:rsidR="003617D2" w:rsidRPr="00854E10" w:rsidRDefault="003617D2" w:rsidP="003617D2">
      <w:pPr>
        <w:widowControl w:val="0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Wykonawca powinien zapewnić Za</w:t>
      </w:r>
      <w:r w:rsidR="00540147">
        <w:rPr>
          <w:rFonts w:ascii="Arial" w:hAnsi="Arial" w:cs="Arial"/>
          <w:sz w:val="20"/>
          <w:szCs w:val="20"/>
        </w:rPr>
        <w:t>mawiającemu dostępność sal na 30</w:t>
      </w:r>
      <w:r w:rsidRPr="00854E10">
        <w:rPr>
          <w:rFonts w:ascii="Arial" w:hAnsi="Arial" w:cs="Arial"/>
          <w:sz w:val="20"/>
          <w:szCs w:val="20"/>
        </w:rPr>
        <w:t xml:space="preserve"> minut przed i po spotkaniach/szkoleniach.</w:t>
      </w:r>
    </w:p>
    <w:p w:rsidR="003617D2" w:rsidRPr="00854E10" w:rsidRDefault="003617D2" w:rsidP="003617D2">
      <w:pPr>
        <w:widowControl w:val="0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Wykonawca jest zobowiązany wyrazić zgodę na oznakowanie sal i budynku dostarczonymi przez Zamawiającego materiałami.</w:t>
      </w:r>
    </w:p>
    <w:p w:rsidR="003617D2" w:rsidRPr="00854E10" w:rsidRDefault="003617D2" w:rsidP="003617D2">
      <w:pPr>
        <w:widowControl w:val="0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Wykonawca zobowiązany jest do utrzymania porządku w wynajmowanych pomieszczeniach przez wszystkie dni najmu tj. sprzątania sal po każdym dniu spotkań oraz po każdej grupie szkoleniowej.</w:t>
      </w:r>
    </w:p>
    <w:p w:rsidR="003617D2" w:rsidRPr="00854E10" w:rsidRDefault="003617D2" w:rsidP="003617D2">
      <w:pPr>
        <w:widowControl w:val="0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 xml:space="preserve">Wyłoniony w ramach postępowania Wykonawca zobowiązuje się do podpisania umowy na </w:t>
      </w:r>
      <w:bookmarkStart w:id="0" w:name="_GoBack"/>
      <w:bookmarkEnd w:id="0"/>
      <w:r w:rsidRPr="00854E10">
        <w:rPr>
          <w:rFonts w:ascii="Arial" w:hAnsi="Arial" w:cs="Arial"/>
          <w:sz w:val="20"/>
          <w:szCs w:val="20"/>
        </w:rPr>
        <w:t>realizację przedmiotu zamówienia w terminie do 5 dni roboczych od opublikowania wyników postępowania. Brak podpisania umowy w wyznaczonym terminie oznaczał będ</w:t>
      </w:r>
      <w:r w:rsidR="003D4C1E" w:rsidRPr="00854E10">
        <w:rPr>
          <w:rFonts w:ascii="Arial" w:hAnsi="Arial" w:cs="Arial"/>
          <w:sz w:val="20"/>
          <w:szCs w:val="20"/>
        </w:rPr>
        <w:t>zie rezygnację z udziału w postę</w:t>
      </w:r>
      <w:r w:rsidRPr="00854E10">
        <w:rPr>
          <w:rFonts w:ascii="Arial" w:hAnsi="Arial" w:cs="Arial"/>
          <w:sz w:val="20"/>
          <w:szCs w:val="20"/>
        </w:rPr>
        <w:t>powaniu.</w:t>
      </w:r>
    </w:p>
    <w:p w:rsidR="003617D2" w:rsidRPr="00854E10" w:rsidRDefault="003617D2" w:rsidP="003617D2">
      <w:pPr>
        <w:widowControl w:val="0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 xml:space="preserve">Zamawiający zastrzega sobie możliwość wprowadzania innych terminów realizacji usługi, w celu prawidłowej realizacji projektu, po wcześniejszym zawiadomieniu Wykonawcy. </w:t>
      </w:r>
    </w:p>
    <w:p w:rsidR="008227E7" w:rsidRPr="00854E10" w:rsidRDefault="008227E7" w:rsidP="003617D2">
      <w:pPr>
        <w:widowControl w:val="0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 xml:space="preserve">Zamawiający zastrzega sobie możliwość </w:t>
      </w:r>
      <w:r w:rsidR="00B95FEC" w:rsidRPr="00854E10">
        <w:rPr>
          <w:rFonts w:ascii="Arial" w:hAnsi="Arial" w:cs="Arial"/>
          <w:sz w:val="20"/>
          <w:szCs w:val="20"/>
        </w:rPr>
        <w:t>dowożenia cateringu do wynajmowanej sali przez firmę zewnętrzną, a Wykonawca wyraża na to zgodę.</w:t>
      </w:r>
    </w:p>
    <w:p w:rsidR="00854E10" w:rsidRPr="00854E10" w:rsidRDefault="003617D2" w:rsidP="00854E10">
      <w:pPr>
        <w:widowControl w:val="0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Podstawę zapłaty wynagrodzenia będzie stanowiła faktura VAT/rachunek wystawiony przez Wykonawcę za liczbę godzin najmu w danym miesiącu. Wynagrodzenie płatne będzie w drodze przelewu bankowego na rachunek wskazany przez Wynajmującego, w terminie 14 dni od dnia dostarczenia prawidłowo wystawionej faktury VAT/rachunku. Przelew zostanie dokonany pod warunkiem dostępności na rachunku bankowym projektu środków na finansowanie projektu przekazanych przez Centrum Projektów Europejskich w Warszawie. W przypadku braku środków finansowych na koncie projektu przelew zostanie dokonany niezwłocznie po otrzymaniu środków na konto projektu przez Centrum Projektów Europejskich w Warszawie.</w:t>
      </w:r>
    </w:p>
    <w:p w:rsidR="003617D2" w:rsidRPr="00854E10" w:rsidRDefault="003617D2" w:rsidP="00854E10">
      <w:pPr>
        <w:widowControl w:val="0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W przypadku niewykonania lub nienależytego wykonania przedmiotu zamówienia Wykonawca zapłaci Zamawiającemu karę umowną w wysokości 20% brutto wartości zamówienia.</w:t>
      </w:r>
    </w:p>
    <w:p w:rsidR="003617D2" w:rsidRPr="00854E10" w:rsidRDefault="003617D2" w:rsidP="003617D2">
      <w:pPr>
        <w:numPr>
          <w:ilvl w:val="0"/>
          <w:numId w:val="5"/>
        </w:numPr>
        <w:shd w:val="clear" w:color="auto" w:fill="FFFFFF"/>
        <w:suppressAutoHyphens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Beneficjent zastrzega sobie prawo zaprzestania realizacji Projektu, a co za tym idzie realizacji przedmiotu zamówienia w razie wypowiedzenia/rozwiązania Umowy o dofinansowanie projektu zawartej z Centrum Projektów Europejskich w Warszawie.</w:t>
      </w:r>
    </w:p>
    <w:p w:rsidR="006A08C8" w:rsidRPr="00854E10" w:rsidRDefault="006A08C8" w:rsidP="00E9312B">
      <w:pPr>
        <w:shd w:val="clear" w:color="auto" w:fill="FFFFFF"/>
        <w:suppressAutoHyphens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617D2" w:rsidRPr="00854E10" w:rsidRDefault="003617D2" w:rsidP="003617D2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617D2" w:rsidRPr="00854E10" w:rsidRDefault="003617D2" w:rsidP="003617D2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617D2" w:rsidRPr="00854E10" w:rsidRDefault="003617D2" w:rsidP="003617D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36" w:lineRule="auto"/>
        <w:ind w:left="142" w:right="20" w:hanging="142"/>
        <w:rPr>
          <w:rFonts w:ascii="Arial" w:hAnsi="Arial" w:cs="Arial"/>
          <w:b/>
          <w:sz w:val="20"/>
          <w:szCs w:val="20"/>
          <w:u w:val="single"/>
        </w:rPr>
      </w:pPr>
      <w:r w:rsidRPr="00854E10">
        <w:rPr>
          <w:rFonts w:ascii="Arial" w:hAnsi="Arial" w:cs="Arial"/>
          <w:b/>
          <w:sz w:val="20"/>
          <w:szCs w:val="20"/>
          <w:u w:val="single"/>
        </w:rPr>
        <w:t xml:space="preserve">PRZYGOTOWANIE OFERTY: </w:t>
      </w:r>
    </w:p>
    <w:p w:rsidR="003617D2" w:rsidRPr="00854E10" w:rsidRDefault="003617D2" w:rsidP="003617D2">
      <w:pPr>
        <w:widowControl w:val="0"/>
        <w:overflowPunct w:val="0"/>
        <w:autoSpaceDE w:val="0"/>
        <w:autoSpaceDN w:val="0"/>
        <w:adjustRightInd w:val="0"/>
        <w:spacing w:line="236" w:lineRule="auto"/>
        <w:ind w:left="142" w:right="20"/>
        <w:rPr>
          <w:rFonts w:ascii="Arial" w:hAnsi="Arial" w:cs="Arial"/>
          <w:b/>
          <w:sz w:val="20"/>
          <w:szCs w:val="20"/>
          <w:u w:val="single"/>
        </w:rPr>
      </w:pPr>
    </w:p>
    <w:p w:rsidR="00942521" w:rsidRPr="00854E10" w:rsidRDefault="00942521" w:rsidP="00942521">
      <w:pPr>
        <w:widowControl w:val="0"/>
        <w:overflowPunct w:val="0"/>
        <w:autoSpaceDE w:val="0"/>
        <w:autoSpaceDN w:val="0"/>
        <w:adjustRightInd w:val="0"/>
        <w:spacing w:line="236" w:lineRule="auto"/>
        <w:ind w:left="4" w:right="20"/>
        <w:jc w:val="both"/>
        <w:rPr>
          <w:rFonts w:ascii="Arial" w:hAnsi="Arial" w:cs="Arial"/>
          <w:b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Oferta powinna zostać złożona w zamkniętej kopercie z napisem: „</w:t>
      </w:r>
      <w:r w:rsidR="003035BE" w:rsidRPr="00854E10">
        <w:rPr>
          <w:rFonts w:ascii="Arial" w:hAnsi="Arial" w:cs="Arial"/>
          <w:b/>
          <w:sz w:val="20"/>
          <w:szCs w:val="20"/>
        </w:rPr>
        <w:t>Oferta na wynajem sal</w:t>
      </w:r>
      <w:r w:rsidR="00540147">
        <w:rPr>
          <w:rFonts w:ascii="Arial" w:hAnsi="Arial" w:cs="Arial"/>
          <w:b/>
          <w:sz w:val="20"/>
          <w:szCs w:val="20"/>
        </w:rPr>
        <w:t>i</w:t>
      </w:r>
      <w:r w:rsidR="00854E10" w:rsidRPr="00854E10">
        <w:rPr>
          <w:rFonts w:ascii="Arial" w:hAnsi="Arial" w:cs="Arial"/>
          <w:b/>
          <w:sz w:val="20"/>
          <w:szCs w:val="20"/>
        </w:rPr>
        <w:t xml:space="preserve"> </w:t>
      </w:r>
      <w:r w:rsidR="00540147">
        <w:rPr>
          <w:rFonts w:ascii="Arial" w:hAnsi="Arial" w:cs="Arial"/>
          <w:b/>
          <w:sz w:val="20"/>
          <w:szCs w:val="20"/>
        </w:rPr>
        <w:t>FOKUS</w:t>
      </w:r>
      <w:r w:rsidR="00E7319A" w:rsidRPr="00854E10">
        <w:rPr>
          <w:rFonts w:ascii="Arial" w:hAnsi="Arial" w:cs="Arial"/>
          <w:b/>
          <w:sz w:val="20"/>
          <w:szCs w:val="20"/>
        </w:rPr>
        <w:t xml:space="preserve"> </w:t>
      </w:r>
      <w:r w:rsidRPr="00854E10">
        <w:rPr>
          <w:rFonts w:ascii="Arial" w:hAnsi="Arial" w:cs="Arial"/>
          <w:b/>
          <w:sz w:val="20"/>
          <w:szCs w:val="20"/>
        </w:rPr>
        <w:t>w ramach projektu „</w:t>
      </w:r>
      <w:r w:rsidR="00E7319A" w:rsidRPr="00854E10">
        <w:rPr>
          <w:rFonts w:ascii="Arial" w:hAnsi="Arial" w:cs="Arial"/>
          <w:b/>
          <w:sz w:val="20"/>
          <w:szCs w:val="20"/>
        </w:rPr>
        <w:t>DUAL. Ponadnarodowa współpraca w kierunku wspierania kształcenia dualnego w placówkach szkolenia i kształcenia zawodowego</w:t>
      </w:r>
      <w:r w:rsidRPr="00854E10">
        <w:rPr>
          <w:rFonts w:ascii="Arial" w:hAnsi="Arial" w:cs="Arial"/>
          <w:b/>
          <w:sz w:val="20"/>
          <w:szCs w:val="20"/>
        </w:rPr>
        <w:t>”.</w:t>
      </w:r>
    </w:p>
    <w:p w:rsidR="003617D2" w:rsidRPr="00854E10" w:rsidRDefault="003617D2" w:rsidP="003617D2">
      <w:pPr>
        <w:widowControl w:val="0"/>
        <w:overflowPunct w:val="0"/>
        <w:autoSpaceDE w:val="0"/>
        <w:autoSpaceDN w:val="0"/>
        <w:adjustRightInd w:val="0"/>
        <w:spacing w:line="236" w:lineRule="auto"/>
        <w:ind w:left="4" w:right="20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Oferent powinien sporządzić ofertę na formularzu ofertowym (załącznik nr 1) oraz dołączyć do oferty uzupełnione i podpisane załączniki nr 2,3,4 załączone do niniejszego zapytania.</w:t>
      </w:r>
    </w:p>
    <w:p w:rsidR="003617D2" w:rsidRPr="00854E10" w:rsidRDefault="003617D2" w:rsidP="003617D2">
      <w:pPr>
        <w:widowControl w:val="0"/>
        <w:autoSpaceDE w:val="0"/>
        <w:autoSpaceDN w:val="0"/>
        <w:adjustRightInd w:val="0"/>
        <w:spacing w:line="328" w:lineRule="exact"/>
        <w:rPr>
          <w:rFonts w:ascii="Arial" w:hAnsi="Arial" w:cs="Arial"/>
          <w:sz w:val="20"/>
          <w:szCs w:val="20"/>
        </w:rPr>
      </w:pPr>
    </w:p>
    <w:p w:rsidR="003617D2" w:rsidRPr="00854E10" w:rsidRDefault="003617D2" w:rsidP="003617D2">
      <w:pPr>
        <w:widowControl w:val="0"/>
        <w:autoSpaceDE w:val="0"/>
        <w:autoSpaceDN w:val="0"/>
        <w:adjustRightInd w:val="0"/>
        <w:ind w:left="4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Na ofertę składają się następujące dokumenty:</w:t>
      </w:r>
    </w:p>
    <w:p w:rsidR="003617D2" w:rsidRPr="00854E10" w:rsidRDefault="003617D2" w:rsidP="003617D2">
      <w:pPr>
        <w:widowControl w:val="0"/>
        <w:autoSpaceDE w:val="0"/>
        <w:autoSpaceDN w:val="0"/>
        <w:adjustRightInd w:val="0"/>
        <w:spacing w:line="37" w:lineRule="exact"/>
        <w:rPr>
          <w:rFonts w:ascii="Arial" w:hAnsi="Arial" w:cs="Arial"/>
          <w:sz w:val="20"/>
          <w:szCs w:val="20"/>
        </w:rPr>
      </w:pPr>
    </w:p>
    <w:p w:rsidR="003617D2" w:rsidRPr="00854E10" w:rsidRDefault="003617D2" w:rsidP="00854E10">
      <w:pPr>
        <w:widowControl w:val="0"/>
        <w:numPr>
          <w:ilvl w:val="0"/>
          <w:numId w:val="2"/>
        </w:numPr>
        <w:tabs>
          <w:tab w:val="clear" w:pos="36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 xml:space="preserve">Formularz ofertowy z wykorzystaniem wzoru – załącznik nr 1 </w:t>
      </w:r>
    </w:p>
    <w:p w:rsidR="003617D2" w:rsidRPr="00854E10" w:rsidRDefault="003617D2" w:rsidP="00854E10">
      <w:pPr>
        <w:widowControl w:val="0"/>
        <w:numPr>
          <w:ilvl w:val="0"/>
          <w:numId w:val="2"/>
        </w:numPr>
        <w:tabs>
          <w:tab w:val="clear" w:pos="360"/>
          <w:tab w:val="num" w:pos="142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 xml:space="preserve">Oświadczenie potwierdzające spełnienie warunków udziału w postępowaniu w ramach </w:t>
      </w:r>
      <w:r w:rsidRPr="00854E10">
        <w:rPr>
          <w:rFonts w:ascii="Arial" w:hAnsi="Arial" w:cs="Arial"/>
          <w:sz w:val="20"/>
          <w:szCs w:val="20"/>
        </w:rPr>
        <w:lastRenderedPageBreak/>
        <w:t>projektu „</w:t>
      </w:r>
      <w:r w:rsidR="00E7319A" w:rsidRPr="00854E10">
        <w:rPr>
          <w:rFonts w:ascii="Arial" w:hAnsi="Arial" w:cs="Arial"/>
          <w:sz w:val="20"/>
          <w:szCs w:val="20"/>
        </w:rPr>
        <w:t>DUAL. Ponadnarodowa współpraca w kierunku wspierania kształcenia dualnego w placówkach szkolenia i kształcenia zawodowego</w:t>
      </w:r>
      <w:r w:rsidRPr="00854E10">
        <w:rPr>
          <w:rFonts w:ascii="Arial" w:hAnsi="Arial" w:cs="Arial"/>
          <w:sz w:val="20"/>
          <w:szCs w:val="20"/>
        </w:rPr>
        <w:t>” – załącznik nr 2</w:t>
      </w:r>
    </w:p>
    <w:p w:rsidR="003617D2" w:rsidRPr="00854E10" w:rsidRDefault="003617D2" w:rsidP="00854E10">
      <w:pPr>
        <w:widowControl w:val="0"/>
        <w:numPr>
          <w:ilvl w:val="0"/>
          <w:numId w:val="2"/>
        </w:numPr>
        <w:tabs>
          <w:tab w:val="clear" w:pos="360"/>
          <w:tab w:val="num" w:pos="-709"/>
          <w:tab w:val="num" w:pos="142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Oświadczenie w sprawie braku powiązań osobowych i kapitałowych – załącznik nr 3</w:t>
      </w:r>
    </w:p>
    <w:p w:rsidR="003617D2" w:rsidRPr="00854E10" w:rsidRDefault="003617D2" w:rsidP="00854E10">
      <w:pPr>
        <w:widowControl w:val="0"/>
        <w:numPr>
          <w:ilvl w:val="0"/>
          <w:numId w:val="2"/>
        </w:numPr>
        <w:tabs>
          <w:tab w:val="clear" w:pos="360"/>
          <w:tab w:val="num" w:pos="-709"/>
          <w:tab w:val="num" w:pos="142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Oświadczenie potwierdzające dysponowaniem salą – załącznik nr 4.</w:t>
      </w:r>
    </w:p>
    <w:p w:rsidR="003617D2" w:rsidRPr="00854E10" w:rsidRDefault="003617D2" w:rsidP="003617D2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3617D2" w:rsidRPr="00854E10" w:rsidRDefault="003617D2" w:rsidP="003617D2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617D2" w:rsidRPr="00854E10" w:rsidRDefault="003617D2" w:rsidP="003617D2">
      <w:pPr>
        <w:widowControl w:val="0"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54E10">
        <w:rPr>
          <w:rFonts w:ascii="Arial" w:hAnsi="Arial" w:cs="Arial"/>
          <w:b/>
          <w:bCs/>
          <w:sz w:val="20"/>
          <w:szCs w:val="20"/>
          <w:u w:val="single"/>
        </w:rPr>
        <w:t>INFORMACJA NA TEMAT ZAKRESU WYKLUCZENIA:</w:t>
      </w:r>
    </w:p>
    <w:p w:rsidR="003617D2" w:rsidRPr="00854E10" w:rsidRDefault="003617D2" w:rsidP="003617D2">
      <w:pPr>
        <w:widowControl w:val="0"/>
        <w:suppressAutoHyphens w:val="0"/>
        <w:overflowPunct w:val="0"/>
        <w:autoSpaceDE w:val="0"/>
        <w:autoSpaceDN w:val="0"/>
        <w:adjustRightInd w:val="0"/>
        <w:ind w:left="20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617D2" w:rsidRPr="00854E10" w:rsidRDefault="003617D2" w:rsidP="003617D2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Zamawiający (beneficjent) tj. BD Center sp. z o.o. z siedzibą w  Rzeszowie przy ul. Broniewskiego 1 nie może udzielać zamówienia podmiotom powiązanym z nim osobowo lub kapitałowo. Przez powiązania kapitałowe lub osobowe rozumie się wzajemne powiązania między Zamawiającym (beneficjentem) lub osobami upoważnionymi do zaciągania zobowiązań w imieniu Zamawiającego (beneficjenta) lub osobami wykonującymi w imieniu Zamawiającego (beneficjenta) czynności związane  przygotowaniem i przeprowadzeniem procedury wyboru wykonawcy a wykonawcą, polegające w szczególności na:</w:t>
      </w:r>
    </w:p>
    <w:p w:rsidR="003617D2" w:rsidRPr="00854E10" w:rsidRDefault="003617D2" w:rsidP="003617D2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:rsidR="003617D2" w:rsidRPr="00854E10" w:rsidRDefault="003617D2" w:rsidP="003617D2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posiadaniu co najmniej 10 % udziałów lub akcji;</w:t>
      </w:r>
    </w:p>
    <w:p w:rsidR="003617D2" w:rsidRPr="00854E10" w:rsidRDefault="003617D2" w:rsidP="003617D2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3617D2" w:rsidRPr="00854E10" w:rsidRDefault="003617D2" w:rsidP="003617D2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pozostawaniu w związku małżeńskim, w stosunku pokrewieństwa lub powinowactwa w linii prostej,</w:t>
      </w:r>
    </w:p>
    <w:p w:rsidR="003617D2" w:rsidRPr="00854E10" w:rsidRDefault="003617D2" w:rsidP="003617D2">
      <w:pPr>
        <w:shd w:val="clear" w:color="auto" w:fill="FFFFFF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:rsidR="003617D2" w:rsidRPr="00854E10" w:rsidRDefault="003617D2" w:rsidP="003617D2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Szczegółowe warunki realizacji usługi ustalone zostaną podczas negocjacji z wybranym  oferentem.</w:t>
      </w:r>
    </w:p>
    <w:p w:rsidR="003617D2" w:rsidRPr="00854E10" w:rsidRDefault="003617D2" w:rsidP="003617D2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617D2" w:rsidRPr="00854E10" w:rsidRDefault="003617D2" w:rsidP="003617D2">
      <w:pPr>
        <w:widowControl w:val="0"/>
        <w:suppressAutoHyphens w:val="0"/>
        <w:overflowPunct w:val="0"/>
        <w:autoSpaceDE w:val="0"/>
        <w:autoSpaceDN w:val="0"/>
        <w:adjustRightInd w:val="0"/>
        <w:ind w:left="204"/>
        <w:jc w:val="both"/>
        <w:rPr>
          <w:rFonts w:ascii="Arial" w:hAnsi="Arial" w:cs="Arial"/>
          <w:b/>
          <w:bCs/>
          <w:sz w:val="16"/>
          <w:szCs w:val="16"/>
        </w:rPr>
      </w:pPr>
    </w:p>
    <w:p w:rsidR="003617D2" w:rsidRPr="00854E10" w:rsidRDefault="003617D2" w:rsidP="003617D2">
      <w:pPr>
        <w:widowControl w:val="0"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54E10">
        <w:rPr>
          <w:rFonts w:ascii="Arial" w:hAnsi="Arial" w:cs="Arial"/>
          <w:b/>
          <w:bCs/>
          <w:sz w:val="20"/>
          <w:szCs w:val="20"/>
          <w:u w:val="single"/>
        </w:rPr>
        <w:t>KRYTERIA OCENY OFERTY:</w:t>
      </w:r>
    </w:p>
    <w:p w:rsidR="003617D2" w:rsidRPr="00854E10" w:rsidRDefault="003617D2" w:rsidP="003617D2">
      <w:pPr>
        <w:widowControl w:val="0"/>
        <w:suppressAutoHyphens w:val="0"/>
        <w:overflowPunct w:val="0"/>
        <w:autoSpaceDE w:val="0"/>
        <w:autoSpaceDN w:val="0"/>
        <w:adjustRightInd w:val="0"/>
        <w:ind w:left="20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617D2" w:rsidRPr="00854E10" w:rsidRDefault="003617D2" w:rsidP="003617D2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Zamawiający wybierze ofertę najkorzystniejszą na podstawie następujących kryteriów oceny ofert:</w:t>
      </w:r>
    </w:p>
    <w:p w:rsidR="003617D2" w:rsidRPr="00854E10" w:rsidRDefault="003617D2" w:rsidP="003617D2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Kryterium I – cena oferty brutto – 100%,</w:t>
      </w:r>
    </w:p>
    <w:p w:rsidR="003617D2" w:rsidRPr="00854E10" w:rsidRDefault="003617D2" w:rsidP="003617D2">
      <w:pPr>
        <w:jc w:val="both"/>
        <w:rPr>
          <w:rFonts w:ascii="Arial" w:hAnsi="Arial" w:cs="Arial"/>
          <w:sz w:val="16"/>
          <w:szCs w:val="16"/>
        </w:rPr>
      </w:pPr>
    </w:p>
    <w:p w:rsidR="003617D2" w:rsidRPr="00854E10" w:rsidRDefault="003617D2" w:rsidP="003617D2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854E10">
        <w:rPr>
          <w:rFonts w:ascii="Arial" w:hAnsi="Arial" w:cs="Arial"/>
          <w:b/>
          <w:bCs/>
          <w:sz w:val="20"/>
          <w:szCs w:val="20"/>
        </w:rPr>
        <w:t xml:space="preserve">KRYTERIUM I </w:t>
      </w:r>
    </w:p>
    <w:p w:rsidR="003617D2" w:rsidRPr="00854E10" w:rsidRDefault="003617D2" w:rsidP="003617D2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 xml:space="preserve">W kryterium „cena oferty brutto” ocena ofert zostanie dokonana przy zastosowaniu wzoru: </w:t>
      </w:r>
    </w:p>
    <w:p w:rsidR="003617D2" w:rsidRPr="00854E10" w:rsidRDefault="003617D2" w:rsidP="003617D2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617D2" w:rsidRPr="00854E10" w:rsidRDefault="003617D2" w:rsidP="003617D2">
      <w:pPr>
        <w:shd w:val="clear" w:color="auto" w:fill="FFFFFF"/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 xml:space="preserve">      najniższa cena oferty brutto</w:t>
      </w:r>
    </w:p>
    <w:p w:rsidR="003617D2" w:rsidRPr="00854E10" w:rsidRDefault="003617D2" w:rsidP="003617D2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Liczba punktów =  ----------------------------------         x 100</w:t>
      </w:r>
    </w:p>
    <w:p w:rsidR="003617D2" w:rsidRPr="00854E10" w:rsidRDefault="003617D2" w:rsidP="003617D2">
      <w:pPr>
        <w:shd w:val="clear" w:color="auto" w:fill="FFFFFF"/>
        <w:spacing w:line="276" w:lineRule="auto"/>
        <w:ind w:left="709" w:firstLine="709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 xml:space="preserve">      cena oferty ocenianej </w:t>
      </w:r>
    </w:p>
    <w:p w:rsidR="003617D2" w:rsidRPr="00854E10" w:rsidRDefault="003617D2" w:rsidP="003617D2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617D2" w:rsidRPr="00854E10" w:rsidRDefault="003617D2" w:rsidP="003617D2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 xml:space="preserve">Oferta najkorzystniejsza otrzyma w kryterium 100 pkt. </w:t>
      </w:r>
    </w:p>
    <w:p w:rsidR="003617D2" w:rsidRPr="00854E10" w:rsidRDefault="003617D2" w:rsidP="003617D2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b/>
        </w:rPr>
        <w:br/>
      </w:r>
      <w:r w:rsidRPr="00854E10">
        <w:rPr>
          <w:rFonts w:ascii="Arial" w:hAnsi="Arial" w:cs="Arial"/>
          <w:b/>
          <w:bCs/>
          <w:sz w:val="20"/>
          <w:szCs w:val="20"/>
        </w:rPr>
        <w:t>OCENA OFERTY</w:t>
      </w:r>
      <w:r w:rsidRPr="00854E10">
        <w:rPr>
          <w:rFonts w:ascii="Arial" w:hAnsi="Arial" w:cs="Arial"/>
        </w:rPr>
        <w:t xml:space="preserve"> =  </w:t>
      </w:r>
      <w:r w:rsidRPr="00854E10">
        <w:rPr>
          <w:rFonts w:ascii="Arial" w:hAnsi="Arial" w:cs="Arial"/>
          <w:sz w:val="20"/>
          <w:szCs w:val="20"/>
        </w:rPr>
        <w:t xml:space="preserve">Liczba punktów z kryterium I </w:t>
      </w:r>
    </w:p>
    <w:p w:rsidR="003617D2" w:rsidRPr="00854E10" w:rsidRDefault="003617D2" w:rsidP="003617D2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Postępowanie wygrywa oferta najkorzystniejsza - ta, która uzyska największą liczbę punktów.</w:t>
      </w:r>
    </w:p>
    <w:p w:rsidR="003617D2" w:rsidRPr="00854E10" w:rsidRDefault="003617D2" w:rsidP="003617D2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617D2" w:rsidRPr="00854E10" w:rsidRDefault="003617D2" w:rsidP="003617D2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  <w:u w:val="single"/>
        </w:rPr>
      </w:pPr>
    </w:p>
    <w:p w:rsidR="003617D2" w:rsidRPr="00854E10" w:rsidRDefault="003617D2" w:rsidP="003617D2">
      <w:pPr>
        <w:widowControl w:val="0"/>
        <w:numPr>
          <w:ilvl w:val="0"/>
          <w:numId w:val="8"/>
        </w:numPr>
        <w:tabs>
          <w:tab w:val="center" w:pos="142"/>
        </w:tabs>
        <w:autoSpaceDE w:val="0"/>
        <w:autoSpaceDN w:val="0"/>
        <w:adjustRightInd w:val="0"/>
        <w:spacing w:line="239" w:lineRule="auto"/>
        <w:ind w:left="142" w:hanging="142"/>
        <w:rPr>
          <w:rFonts w:ascii="Arial" w:hAnsi="Arial" w:cs="Arial"/>
          <w:sz w:val="20"/>
          <w:szCs w:val="20"/>
          <w:u w:val="single"/>
        </w:rPr>
      </w:pPr>
      <w:r w:rsidRPr="00854E10">
        <w:rPr>
          <w:rFonts w:ascii="Arial" w:hAnsi="Arial" w:cs="Arial"/>
          <w:b/>
          <w:bCs/>
          <w:sz w:val="20"/>
          <w:szCs w:val="20"/>
          <w:u w:val="single"/>
        </w:rPr>
        <w:t>MIEJSCE I TERMIN SKŁADANIA OFERT:</w:t>
      </w:r>
    </w:p>
    <w:p w:rsidR="003617D2" w:rsidRPr="00854E10" w:rsidRDefault="003617D2" w:rsidP="003617D2">
      <w:pPr>
        <w:widowControl w:val="0"/>
        <w:tabs>
          <w:tab w:val="center" w:pos="142"/>
        </w:tabs>
        <w:autoSpaceDE w:val="0"/>
        <w:autoSpaceDN w:val="0"/>
        <w:adjustRightInd w:val="0"/>
        <w:spacing w:line="239" w:lineRule="auto"/>
        <w:ind w:left="720"/>
        <w:rPr>
          <w:rFonts w:ascii="Arial" w:hAnsi="Arial" w:cs="Arial"/>
          <w:sz w:val="20"/>
          <w:szCs w:val="20"/>
          <w:u w:val="single"/>
        </w:rPr>
      </w:pPr>
    </w:p>
    <w:p w:rsidR="003617D2" w:rsidRPr="00854E10" w:rsidRDefault="003617D2" w:rsidP="003617D2">
      <w:pPr>
        <w:widowControl w:val="0"/>
        <w:autoSpaceDE w:val="0"/>
        <w:autoSpaceDN w:val="0"/>
        <w:adjustRightInd w:val="0"/>
        <w:spacing w:line="239" w:lineRule="auto"/>
        <w:ind w:left="4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Oferty prosimy składać:</w:t>
      </w:r>
    </w:p>
    <w:p w:rsidR="003617D2" w:rsidRPr="00854E10" w:rsidRDefault="003617D2" w:rsidP="003617D2">
      <w:pPr>
        <w:widowControl w:val="0"/>
        <w:autoSpaceDE w:val="0"/>
        <w:autoSpaceDN w:val="0"/>
        <w:adjustRightInd w:val="0"/>
        <w:spacing w:line="36" w:lineRule="exact"/>
        <w:rPr>
          <w:rFonts w:ascii="Arial" w:hAnsi="Arial" w:cs="Arial"/>
          <w:sz w:val="20"/>
          <w:szCs w:val="20"/>
        </w:rPr>
      </w:pPr>
    </w:p>
    <w:p w:rsidR="003617D2" w:rsidRPr="00854E10" w:rsidRDefault="003617D2" w:rsidP="00854E10">
      <w:pPr>
        <w:pStyle w:val="Akapitzlist"/>
        <w:widowControl w:val="0"/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osobiście w biurze BD Center sp. z o.o.</w:t>
      </w:r>
    </w:p>
    <w:p w:rsidR="003617D2" w:rsidRPr="00854E10" w:rsidRDefault="003617D2" w:rsidP="00854E10">
      <w:pPr>
        <w:pStyle w:val="Akapitzlist"/>
        <w:widowControl w:val="0"/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 xml:space="preserve">pocztą na adres biura BD Center sp. z o.o. (decyduje data wpływu): </w:t>
      </w:r>
    </w:p>
    <w:p w:rsidR="003617D2" w:rsidRPr="00854E10" w:rsidRDefault="003617D2" w:rsidP="003617D2">
      <w:pPr>
        <w:pStyle w:val="Akapitzlist"/>
        <w:ind w:left="0"/>
        <w:rPr>
          <w:rFonts w:ascii="Arial" w:hAnsi="Arial" w:cs="Arial"/>
          <w:sz w:val="16"/>
          <w:szCs w:val="16"/>
        </w:rPr>
      </w:pPr>
    </w:p>
    <w:p w:rsidR="003617D2" w:rsidRPr="00854E10" w:rsidRDefault="003617D2" w:rsidP="00854E10">
      <w:pPr>
        <w:widowControl w:val="0"/>
        <w:suppressAutoHyphens w:val="0"/>
        <w:overflowPunct w:val="0"/>
        <w:autoSpaceDE w:val="0"/>
        <w:autoSpaceDN w:val="0"/>
        <w:adjustRightInd w:val="0"/>
        <w:ind w:right="4460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BD Center sp. z o.o.</w:t>
      </w:r>
    </w:p>
    <w:p w:rsidR="003617D2" w:rsidRPr="00854E10" w:rsidRDefault="003617D2" w:rsidP="00854E10">
      <w:pPr>
        <w:widowControl w:val="0"/>
        <w:suppressAutoHyphens w:val="0"/>
        <w:overflowPunct w:val="0"/>
        <w:autoSpaceDE w:val="0"/>
        <w:autoSpaceDN w:val="0"/>
        <w:adjustRightInd w:val="0"/>
        <w:ind w:right="4460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 xml:space="preserve">ul. </w:t>
      </w:r>
      <w:r w:rsidR="00854E10" w:rsidRPr="00854E10">
        <w:rPr>
          <w:rFonts w:ascii="Arial" w:hAnsi="Arial" w:cs="Arial"/>
          <w:sz w:val="20"/>
          <w:szCs w:val="20"/>
        </w:rPr>
        <w:t>Armii Krajowej 80</w:t>
      </w:r>
      <w:r w:rsidRPr="00854E10">
        <w:rPr>
          <w:rFonts w:ascii="Arial" w:hAnsi="Arial" w:cs="Arial"/>
          <w:sz w:val="20"/>
          <w:szCs w:val="20"/>
        </w:rPr>
        <w:t>, 35-</w:t>
      </w:r>
      <w:r w:rsidR="00854E10" w:rsidRPr="00854E10">
        <w:rPr>
          <w:rFonts w:ascii="Arial" w:hAnsi="Arial" w:cs="Arial"/>
          <w:sz w:val="20"/>
          <w:szCs w:val="20"/>
        </w:rPr>
        <w:t>307</w:t>
      </w:r>
      <w:r w:rsidRPr="00854E10">
        <w:rPr>
          <w:rFonts w:ascii="Arial" w:hAnsi="Arial" w:cs="Arial"/>
          <w:sz w:val="20"/>
          <w:szCs w:val="20"/>
        </w:rPr>
        <w:t xml:space="preserve"> Rzeszów</w:t>
      </w:r>
    </w:p>
    <w:p w:rsidR="003617D2" w:rsidRPr="00854E10" w:rsidRDefault="003617D2" w:rsidP="00854E10">
      <w:pPr>
        <w:widowControl w:val="0"/>
        <w:overflowPunct w:val="0"/>
        <w:autoSpaceDE w:val="0"/>
        <w:autoSpaceDN w:val="0"/>
        <w:adjustRightInd w:val="0"/>
        <w:ind w:right="7160"/>
        <w:jc w:val="both"/>
        <w:rPr>
          <w:rFonts w:ascii="Arial" w:hAnsi="Arial" w:cs="Arial"/>
          <w:sz w:val="20"/>
          <w:szCs w:val="20"/>
        </w:rPr>
      </w:pPr>
    </w:p>
    <w:p w:rsidR="003617D2" w:rsidRPr="00854E10" w:rsidRDefault="003617D2" w:rsidP="003617D2">
      <w:pPr>
        <w:widowControl w:val="0"/>
        <w:autoSpaceDE w:val="0"/>
        <w:autoSpaceDN w:val="0"/>
        <w:adjustRightInd w:val="0"/>
        <w:spacing w:line="239" w:lineRule="auto"/>
        <w:ind w:left="4"/>
        <w:rPr>
          <w:rFonts w:ascii="Arial" w:hAnsi="Arial" w:cs="Arial"/>
          <w:b/>
          <w:sz w:val="20"/>
          <w:szCs w:val="20"/>
        </w:rPr>
      </w:pPr>
      <w:r w:rsidRPr="00854E10">
        <w:rPr>
          <w:rFonts w:ascii="Arial" w:hAnsi="Arial" w:cs="Arial"/>
          <w:b/>
          <w:bCs/>
          <w:sz w:val="20"/>
          <w:szCs w:val="20"/>
        </w:rPr>
        <w:t xml:space="preserve">Termin składania ofert upływa w dniu </w:t>
      </w:r>
      <w:r w:rsidR="00540147">
        <w:rPr>
          <w:rFonts w:ascii="Arial" w:hAnsi="Arial" w:cs="Arial"/>
          <w:b/>
          <w:bCs/>
          <w:sz w:val="20"/>
          <w:szCs w:val="20"/>
        </w:rPr>
        <w:t>17.0</w:t>
      </w:r>
      <w:r w:rsidR="00FE0D09" w:rsidRPr="00854E10">
        <w:rPr>
          <w:rFonts w:ascii="Arial" w:hAnsi="Arial" w:cs="Arial"/>
          <w:b/>
          <w:bCs/>
          <w:sz w:val="20"/>
          <w:szCs w:val="20"/>
        </w:rPr>
        <w:t>1</w:t>
      </w:r>
      <w:r w:rsidR="00540147">
        <w:rPr>
          <w:rFonts w:ascii="Arial" w:hAnsi="Arial" w:cs="Arial"/>
          <w:b/>
          <w:bCs/>
          <w:sz w:val="20"/>
          <w:szCs w:val="20"/>
        </w:rPr>
        <w:t>.2018</w:t>
      </w:r>
      <w:r w:rsidRPr="00854E10">
        <w:rPr>
          <w:rFonts w:ascii="Arial" w:hAnsi="Arial" w:cs="Arial"/>
          <w:b/>
          <w:bCs/>
          <w:sz w:val="20"/>
          <w:szCs w:val="20"/>
        </w:rPr>
        <w:t xml:space="preserve"> r. o godzinie </w:t>
      </w:r>
      <w:r w:rsidR="00FE0D09" w:rsidRPr="00854E10">
        <w:rPr>
          <w:rFonts w:ascii="Arial" w:hAnsi="Arial" w:cs="Arial"/>
          <w:b/>
          <w:bCs/>
          <w:sz w:val="20"/>
          <w:szCs w:val="20"/>
        </w:rPr>
        <w:t>08</w:t>
      </w:r>
      <w:r w:rsidRPr="00854E10">
        <w:rPr>
          <w:rFonts w:ascii="Arial" w:hAnsi="Arial" w:cs="Arial"/>
          <w:b/>
          <w:bCs/>
          <w:sz w:val="20"/>
          <w:szCs w:val="20"/>
        </w:rPr>
        <w:t xml:space="preserve">.00. </w:t>
      </w:r>
      <w:r w:rsidRPr="00854E10">
        <w:rPr>
          <w:rFonts w:ascii="Arial" w:hAnsi="Arial" w:cs="Arial"/>
          <w:b/>
          <w:sz w:val="20"/>
          <w:szCs w:val="20"/>
        </w:rPr>
        <w:t>Decyduje data wpływu.</w:t>
      </w:r>
      <w:r w:rsidR="00FE0D09" w:rsidRPr="00854E10">
        <w:rPr>
          <w:rFonts w:ascii="Arial" w:hAnsi="Arial" w:cs="Arial"/>
          <w:b/>
          <w:sz w:val="20"/>
          <w:szCs w:val="20"/>
        </w:rPr>
        <w:t xml:space="preserve"> </w:t>
      </w:r>
      <w:r w:rsidR="00854E10" w:rsidRPr="00854E10">
        <w:rPr>
          <w:rFonts w:ascii="Arial" w:hAnsi="Arial" w:cs="Arial"/>
          <w:b/>
          <w:sz w:val="20"/>
          <w:szCs w:val="20"/>
        </w:rPr>
        <w:t xml:space="preserve">Otwarcie ofert nastąpi w dniu </w:t>
      </w:r>
      <w:r w:rsidR="00540147">
        <w:rPr>
          <w:rFonts w:ascii="Arial" w:hAnsi="Arial" w:cs="Arial"/>
          <w:b/>
          <w:sz w:val="20"/>
          <w:szCs w:val="20"/>
        </w:rPr>
        <w:t>17.01.2018</w:t>
      </w:r>
      <w:r w:rsidR="00FE0D09" w:rsidRPr="00854E10">
        <w:rPr>
          <w:rFonts w:ascii="Arial" w:hAnsi="Arial" w:cs="Arial"/>
          <w:b/>
          <w:sz w:val="20"/>
          <w:szCs w:val="20"/>
        </w:rPr>
        <w:t xml:space="preserve"> r. o godz. 08.15.</w:t>
      </w:r>
    </w:p>
    <w:p w:rsidR="003617D2" w:rsidRPr="00854E10" w:rsidRDefault="003617D2" w:rsidP="003617D2">
      <w:pPr>
        <w:widowControl w:val="0"/>
        <w:autoSpaceDE w:val="0"/>
        <w:autoSpaceDN w:val="0"/>
        <w:adjustRightInd w:val="0"/>
        <w:spacing w:line="239" w:lineRule="auto"/>
        <w:ind w:left="4"/>
        <w:rPr>
          <w:rFonts w:ascii="Arial" w:hAnsi="Arial" w:cs="Arial"/>
          <w:b/>
          <w:sz w:val="20"/>
          <w:szCs w:val="20"/>
        </w:rPr>
      </w:pPr>
    </w:p>
    <w:p w:rsidR="003617D2" w:rsidRPr="00854E10" w:rsidRDefault="003617D2" w:rsidP="003617D2">
      <w:pPr>
        <w:widowControl w:val="0"/>
        <w:autoSpaceDE w:val="0"/>
        <w:autoSpaceDN w:val="0"/>
        <w:adjustRightInd w:val="0"/>
        <w:spacing w:line="239" w:lineRule="auto"/>
        <w:ind w:left="4"/>
        <w:rPr>
          <w:rFonts w:ascii="Arial" w:hAnsi="Arial" w:cs="Arial"/>
          <w:b/>
          <w:sz w:val="20"/>
          <w:szCs w:val="20"/>
        </w:rPr>
      </w:pPr>
    </w:p>
    <w:p w:rsidR="003617D2" w:rsidRPr="00854E10" w:rsidRDefault="003617D2" w:rsidP="003617D2">
      <w:pPr>
        <w:widowControl w:val="0"/>
        <w:numPr>
          <w:ilvl w:val="0"/>
          <w:numId w:val="8"/>
        </w:numPr>
        <w:tabs>
          <w:tab w:val="center" w:pos="142"/>
        </w:tabs>
        <w:autoSpaceDE w:val="0"/>
        <w:autoSpaceDN w:val="0"/>
        <w:adjustRightInd w:val="0"/>
        <w:spacing w:line="239" w:lineRule="auto"/>
        <w:ind w:left="142" w:hanging="142"/>
        <w:rPr>
          <w:rFonts w:ascii="Arial" w:hAnsi="Arial" w:cs="Arial"/>
          <w:sz w:val="20"/>
          <w:szCs w:val="20"/>
          <w:u w:val="single"/>
        </w:rPr>
      </w:pPr>
      <w:r w:rsidRPr="00854E10">
        <w:rPr>
          <w:rFonts w:ascii="Arial" w:hAnsi="Arial" w:cs="Arial"/>
          <w:b/>
          <w:bCs/>
          <w:sz w:val="20"/>
          <w:szCs w:val="20"/>
          <w:u w:val="single"/>
        </w:rPr>
        <w:lastRenderedPageBreak/>
        <w:t>ODRZUCENIE WYKONAWCY:</w:t>
      </w:r>
    </w:p>
    <w:p w:rsidR="003617D2" w:rsidRPr="00854E10" w:rsidRDefault="003617D2" w:rsidP="003617D2">
      <w:pPr>
        <w:widowControl w:val="0"/>
        <w:tabs>
          <w:tab w:val="center" w:pos="142"/>
        </w:tabs>
        <w:autoSpaceDE w:val="0"/>
        <w:autoSpaceDN w:val="0"/>
        <w:adjustRightInd w:val="0"/>
        <w:spacing w:line="239" w:lineRule="auto"/>
        <w:ind w:left="360"/>
        <w:rPr>
          <w:rFonts w:ascii="Arial" w:hAnsi="Arial" w:cs="Arial"/>
          <w:bCs/>
          <w:sz w:val="20"/>
          <w:szCs w:val="20"/>
        </w:rPr>
      </w:pPr>
      <w:r w:rsidRPr="00854E10">
        <w:rPr>
          <w:rFonts w:ascii="Arial" w:hAnsi="Arial" w:cs="Arial"/>
          <w:bCs/>
          <w:sz w:val="20"/>
          <w:szCs w:val="20"/>
        </w:rPr>
        <w:t>Wykonawca zostan</w:t>
      </w:r>
      <w:r w:rsidR="00540147">
        <w:rPr>
          <w:rFonts w:ascii="Arial" w:hAnsi="Arial" w:cs="Arial"/>
          <w:bCs/>
          <w:sz w:val="20"/>
          <w:szCs w:val="20"/>
        </w:rPr>
        <w:t>ie odrzucony z niniejszego postę</w:t>
      </w:r>
      <w:r w:rsidRPr="00854E10">
        <w:rPr>
          <w:rFonts w:ascii="Arial" w:hAnsi="Arial" w:cs="Arial"/>
          <w:bCs/>
          <w:sz w:val="20"/>
          <w:szCs w:val="20"/>
        </w:rPr>
        <w:t>powania:</w:t>
      </w:r>
    </w:p>
    <w:p w:rsidR="003617D2" w:rsidRPr="00854E10" w:rsidRDefault="003617D2" w:rsidP="003617D2">
      <w:pPr>
        <w:widowControl w:val="0"/>
        <w:numPr>
          <w:ilvl w:val="0"/>
          <w:numId w:val="16"/>
        </w:numPr>
        <w:tabs>
          <w:tab w:val="center" w:pos="142"/>
        </w:tabs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w przypadku niezgodności oferty z niniejszym zapytaniem,</w:t>
      </w:r>
    </w:p>
    <w:p w:rsidR="003617D2" w:rsidRPr="00854E10" w:rsidRDefault="003617D2" w:rsidP="003617D2">
      <w:pPr>
        <w:widowControl w:val="0"/>
        <w:numPr>
          <w:ilvl w:val="0"/>
          <w:numId w:val="16"/>
        </w:numPr>
        <w:tabs>
          <w:tab w:val="center" w:pos="142"/>
        </w:tabs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w przypadku złożenia oferty niekompletnej lub po wyznaczonym terminie,</w:t>
      </w:r>
    </w:p>
    <w:p w:rsidR="003617D2" w:rsidRPr="00854E10" w:rsidRDefault="003617D2" w:rsidP="003617D2">
      <w:pPr>
        <w:widowControl w:val="0"/>
        <w:numPr>
          <w:ilvl w:val="0"/>
          <w:numId w:val="16"/>
        </w:numPr>
        <w:tabs>
          <w:tab w:val="center" w:pos="142"/>
        </w:tabs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w przypadku przedstawienia przez Wykonawcę informacji nieprawdziwych,</w:t>
      </w:r>
    </w:p>
    <w:p w:rsidR="003617D2" w:rsidRPr="00854E10" w:rsidRDefault="003617D2" w:rsidP="003617D2">
      <w:pPr>
        <w:widowControl w:val="0"/>
        <w:numPr>
          <w:ilvl w:val="0"/>
          <w:numId w:val="16"/>
        </w:numPr>
        <w:tabs>
          <w:tab w:val="center" w:pos="142"/>
        </w:tabs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w przypadku powiązania Wykonawcy z Zamawiającym osobowo lub kapitałowo.</w:t>
      </w:r>
    </w:p>
    <w:p w:rsidR="003617D2" w:rsidRPr="00854E10" w:rsidRDefault="003617D2" w:rsidP="003617D2">
      <w:pPr>
        <w:widowControl w:val="0"/>
        <w:tabs>
          <w:tab w:val="center" w:pos="142"/>
        </w:tabs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</w:p>
    <w:p w:rsidR="003617D2" w:rsidRPr="00854E10" w:rsidRDefault="003617D2" w:rsidP="003617D2">
      <w:pPr>
        <w:widowControl w:val="0"/>
        <w:tabs>
          <w:tab w:val="center" w:pos="142"/>
        </w:tabs>
        <w:autoSpaceDE w:val="0"/>
        <w:autoSpaceDN w:val="0"/>
        <w:adjustRightInd w:val="0"/>
        <w:spacing w:line="239" w:lineRule="auto"/>
        <w:rPr>
          <w:rFonts w:ascii="Arial" w:hAnsi="Arial" w:cs="Arial"/>
          <w:b/>
          <w:sz w:val="20"/>
          <w:szCs w:val="20"/>
        </w:rPr>
      </w:pPr>
      <w:r w:rsidRPr="00854E10">
        <w:rPr>
          <w:rFonts w:ascii="Arial" w:hAnsi="Arial" w:cs="Arial"/>
          <w:b/>
          <w:sz w:val="20"/>
          <w:szCs w:val="20"/>
        </w:rPr>
        <w:t>Zamawiający zastrzega sobie prawo do unieważnienia niniejszego postępowania bez podania przyczyny.</w:t>
      </w:r>
    </w:p>
    <w:p w:rsidR="003617D2" w:rsidRPr="00854E10" w:rsidRDefault="003617D2" w:rsidP="003617D2">
      <w:pPr>
        <w:widowControl w:val="0"/>
        <w:autoSpaceDE w:val="0"/>
        <w:autoSpaceDN w:val="0"/>
        <w:adjustRightInd w:val="0"/>
        <w:spacing w:line="239" w:lineRule="auto"/>
        <w:ind w:left="4"/>
        <w:rPr>
          <w:rFonts w:ascii="Arial" w:hAnsi="Arial" w:cs="Arial"/>
          <w:b/>
          <w:sz w:val="20"/>
          <w:szCs w:val="20"/>
        </w:rPr>
      </w:pPr>
    </w:p>
    <w:p w:rsidR="003617D2" w:rsidRPr="00854E10" w:rsidRDefault="003617D2" w:rsidP="003617D2">
      <w:pPr>
        <w:widowControl w:val="0"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line="236" w:lineRule="auto"/>
        <w:ind w:left="142" w:hanging="14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54E10">
        <w:rPr>
          <w:rFonts w:ascii="Arial" w:hAnsi="Arial" w:cs="Arial"/>
          <w:b/>
          <w:sz w:val="20"/>
          <w:szCs w:val="20"/>
          <w:u w:val="single"/>
        </w:rPr>
        <w:t>WARUNKI ZMIANY UMOWY:</w:t>
      </w:r>
    </w:p>
    <w:p w:rsidR="003617D2" w:rsidRPr="00854E10" w:rsidRDefault="003617D2" w:rsidP="003617D2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617D2" w:rsidRPr="00854E10" w:rsidRDefault="003617D2" w:rsidP="003617D2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202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 xml:space="preserve">W przypadku zaistnienia sytuacji związanej z potrzebą dokonania stosownych zmian w umowie w celu właściwej realizacji zamówienia zastrzega się możliwość dokonania niniejszych zmian w drodze aneksu do umowy. Zakres zmian może dotyczyć m.in.: </w:t>
      </w:r>
    </w:p>
    <w:p w:rsidR="003617D2" w:rsidRPr="00854E10" w:rsidRDefault="003617D2" w:rsidP="003617D2">
      <w:pPr>
        <w:widowControl w:val="0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line="23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Okresu i harmonogramu realizacji umowy,</w:t>
      </w:r>
    </w:p>
    <w:p w:rsidR="003617D2" w:rsidRPr="00854E10" w:rsidRDefault="003617D2" w:rsidP="003617D2">
      <w:pPr>
        <w:widowControl w:val="0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line="23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Ostatecznej liczby godzin wynajmu sal.</w:t>
      </w:r>
    </w:p>
    <w:p w:rsidR="003617D2" w:rsidRPr="00854E10" w:rsidRDefault="003617D2" w:rsidP="003617D2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C41CF" w:rsidRPr="00854E10" w:rsidRDefault="009C41CF" w:rsidP="003617D2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C41CF" w:rsidRPr="00854E10" w:rsidRDefault="009C41CF" w:rsidP="003617D2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C41CF" w:rsidRPr="00854E10" w:rsidRDefault="009C41CF" w:rsidP="003617D2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C41CF" w:rsidRPr="00854E10" w:rsidRDefault="009C41CF" w:rsidP="009C41CF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9C41CF" w:rsidRPr="00854E10" w:rsidRDefault="009C41CF" w:rsidP="009C41CF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…………………………………….</w:t>
      </w:r>
    </w:p>
    <w:p w:rsidR="009C41CF" w:rsidRPr="00854E10" w:rsidRDefault="009C41CF" w:rsidP="009C41CF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Data i podpis Zamawiającego</w:t>
      </w:r>
    </w:p>
    <w:p w:rsidR="009C41CF" w:rsidRPr="00854E10" w:rsidRDefault="009C41CF" w:rsidP="009C41CF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9C41CF" w:rsidRPr="00854E10" w:rsidRDefault="009C41CF" w:rsidP="009C41CF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3617D2" w:rsidRPr="00854E10" w:rsidRDefault="003617D2" w:rsidP="003617D2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/>
          <w:bCs/>
          <w:sz w:val="20"/>
          <w:szCs w:val="20"/>
        </w:rPr>
      </w:pPr>
    </w:p>
    <w:p w:rsidR="003617D2" w:rsidRPr="00854E10" w:rsidRDefault="003617D2" w:rsidP="003617D2">
      <w:pPr>
        <w:widowControl w:val="0"/>
        <w:numPr>
          <w:ilvl w:val="0"/>
          <w:numId w:val="17"/>
        </w:numPr>
        <w:tabs>
          <w:tab w:val="clear" w:pos="720"/>
          <w:tab w:val="num" w:pos="142"/>
        </w:tabs>
        <w:suppressAutoHyphens w:val="0"/>
        <w:overflowPunct w:val="0"/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54E10">
        <w:rPr>
          <w:rFonts w:ascii="Arial" w:hAnsi="Arial" w:cs="Arial"/>
          <w:b/>
          <w:bCs/>
          <w:sz w:val="20"/>
          <w:szCs w:val="20"/>
          <w:u w:val="single"/>
        </w:rPr>
        <w:t xml:space="preserve">ZAŁĄCZNIKI: </w:t>
      </w:r>
    </w:p>
    <w:p w:rsidR="003617D2" w:rsidRPr="00854E10" w:rsidRDefault="003617D2" w:rsidP="003617D2">
      <w:pPr>
        <w:widowControl w:val="0"/>
        <w:suppressAutoHyphens w:val="0"/>
        <w:overflowPunct w:val="0"/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617D2" w:rsidRPr="00854E10" w:rsidRDefault="003617D2" w:rsidP="003617D2">
      <w:pPr>
        <w:widowControl w:val="0"/>
        <w:autoSpaceDE w:val="0"/>
        <w:autoSpaceDN w:val="0"/>
        <w:adjustRightInd w:val="0"/>
        <w:spacing w:line="37" w:lineRule="exact"/>
        <w:rPr>
          <w:rFonts w:ascii="Arial" w:hAnsi="Arial" w:cs="Arial"/>
          <w:b/>
          <w:bCs/>
          <w:sz w:val="20"/>
          <w:szCs w:val="20"/>
        </w:rPr>
      </w:pPr>
    </w:p>
    <w:p w:rsidR="003617D2" w:rsidRPr="00854E10" w:rsidRDefault="003617D2" w:rsidP="003617D2">
      <w:pPr>
        <w:widowControl w:val="0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Wzór formularza ofertowego</w:t>
      </w:r>
    </w:p>
    <w:p w:rsidR="003617D2" w:rsidRPr="00854E10" w:rsidRDefault="003617D2" w:rsidP="003617D2">
      <w:pPr>
        <w:widowControl w:val="0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 xml:space="preserve">Wzór oświadczenia o spełnianiu warunków udziału w postępowaniu </w:t>
      </w:r>
    </w:p>
    <w:p w:rsidR="003617D2" w:rsidRPr="00854E10" w:rsidRDefault="003617D2" w:rsidP="003617D2">
      <w:pPr>
        <w:widowControl w:val="0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Wzór</w:t>
      </w:r>
      <w:r w:rsidR="00921400">
        <w:rPr>
          <w:rFonts w:ascii="Arial" w:hAnsi="Arial" w:cs="Arial"/>
          <w:sz w:val="20"/>
          <w:szCs w:val="20"/>
        </w:rPr>
        <w:t xml:space="preserve"> </w:t>
      </w:r>
      <w:r w:rsidRPr="00854E10">
        <w:rPr>
          <w:rFonts w:ascii="Arial" w:hAnsi="Arial" w:cs="Arial"/>
          <w:sz w:val="20"/>
          <w:szCs w:val="20"/>
        </w:rPr>
        <w:t>oświadczenia</w:t>
      </w:r>
      <w:r w:rsidR="00921400">
        <w:rPr>
          <w:rFonts w:ascii="Arial" w:hAnsi="Arial" w:cs="Arial"/>
          <w:sz w:val="20"/>
          <w:szCs w:val="20"/>
        </w:rPr>
        <w:t xml:space="preserve"> </w:t>
      </w:r>
      <w:r w:rsidRPr="00854E10">
        <w:rPr>
          <w:rFonts w:ascii="Arial" w:hAnsi="Arial" w:cs="Arial"/>
          <w:sz w:val="20"/>
          <w:szCs w:val="20"/>
        </w:rPr>
        <w:t>w sprawie braku powiązań osobowych i kapitałowych</w:t>
      </w:r>
    </w:p>
    <w:p w:rsidR="00C85FF2" w:rsidRPr="00854E10" w:rsidRDefault="003617D2" w:rsidP="00FE0D09">
      <w:pPr>
        <w:pStyle w:val="Akapitzlist"/>
        <w:numPr>
          <w:ilvl w:val="0"/>
          <w:numId w:val="6"/>
        </w:numPr>
        <w:ind w:left="709" w:hanging="283"/>
      </w:pPr>
      <w:r w:rsidRPr="00854E10">
        <w:rPr>
          <w:rFonts w:ascii="Arial" w:hAnsi="Arial" w:cs="Arial"/>
          <w:sz w:val="20"/>
          <w:szCs w:val="20"/>
        </w:rPr>
        <w:t>Wzór oświadczenia potwierdzającego dysponowanie sal</w:t>
      </w:r>
    </w:p>
    <w:sectPr w:rsidR="00C85FF2" w:rsidRPr="00854E10" w:rsidSect="007B73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006" w:rsidRDefault="00225006" w:rsidP="007B7327">
      <w:r>
        <w:separator/>
      </w:r>
    </w:p>
  </w:endnote>
  <w:endnote w:type="continuationSeparator" w:id="0">
    <w:p w:rsidR="00225006" w:rsidRDefault="00225006" w:rsidP="007B7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sch Sans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183" w:rsidRDefault="004A218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3341358"/>
      <w:docPartObj>
        <w:docPartGallery w:val="Page Numbers (Bottom of Page)"/>
        <w:docPartUnique/>
      </w:docPartObj>
    </w:sdtPr>
    <w:sdtContent>
      <w:p w:rsidR="007B7327" w:rsidRDefault="00654C4C">
        <w:pPr>
          <w:pStyle w:val="Stopka"/>
          <w:jc w:val="right"/>
        </w:pPr>
        <w:r>
          <w:fldChar w:fldCharType="begin"/>
        </w:r>
        <w:r w:rsidR="007B7327">
          <w:instrText>PAGE   \* MERGEFORMAT</w:instrText>
        </w:r>
        <w:r>
          <w:fldChar w:fldCharType="separate"/>
        </w:r>
        <w:r w:rsidR="00BF0E64">
          <w:rPr>
            <w:noProof/>
          </w:rPr>
          <w:t>2</w:t>
        </w:r>
        <w:r>
          <w:fldChar w:fldCharType="end"/>
        </w:r>
      </w:p>
    </w:sdtContent>
  </w:sdt>
  <w:p w:rsidR="007B7327" w:rsidRDefault="007B7327" w:rsidP="007B7327">
    <w:pPr>
      <w:pStyle w:val="Stopka"/>
      <w:ind w:left="-284"/>
      <w:jc w:val="center"/>
    </w:pPr>
    <w:r w:rsidRPr="00FD6841">
      <w:rPr>
        <w:rFonts w:ascii="Bosch Sans Regular" w:hAnsi="Bosch Sans Regular"/>
        <w:i/>
        <w:sz w:val="20"/>
        <w:szCs w:val="20"/>
      </w:rPr>
      <w:t xml:space="preserve">Projekt współfinansowany ze środków Unii Europejskiej </w:t>
    </w:r>
    <w:r>
      <w:rPr>
        <w:rFonts w:ascii="Bosch Sans Regular" w:hAnsi="Bosch Sans Regular"/>
        <w:i/>
        <w:sz w:val="20"/>
        <w:szCs w:val="20"/>
      </w:rPr>
      <w:t xml:space="preserve">w ramach Europejskiego Funduszu </w:t>
    </w:r>
    <w:r w:rsidRPr="00FD6841">
      <w:rPr>
        <w:rFonts w:ascii="Bosch Sans Regular" w:hAnsi="Bosch Sans Regular"/>
        <w:i/>
        <w:sz w:val="20"/>
        <w:szCs w:val="20"/>
      </w:rPr>
      <w:t>Społecznego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183" w:rsidRDefault="004A21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006" w:rsidRDefault="00225006" w:rsidP="007B7327">
      <w:r>
        <w:separator/>
      </w:r>
    </w:p>
  </w:footnote>
  <w:footnote w:type="continuationSeparator" w:id="0">
    <w:p w:rsidR="00225006" w:rsidRDefault="00225006" w:rsidP="007B7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183" w:rsidRDefault="004A218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27" w:rsidRDefault="004A2183">
    <w:pPr>
      <w:pStyle w:val="Nagwek"/>
    </w:pPr>
    <w:r>
      <w:rPr>
        <w:noProof/>
        <w:lang w:eastAsia="pl-PL"/>
      </w:rPr>
      <w:drawing>
        <wp:inline distT="0" distB="0" distL="0" distR="0">
          <wp:extent cx="5760720" cy="86043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0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183" w:rsidRDefault="004A21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B7"/>
    <w:multiLevelType w:val="hybridMultilevel"/>
    <w:tmpl w:val="00001547"/>
    <w:lvl w:ilvl="0" w:tplc="000054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DF1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BA7601"/>
    <w:multiLevelType w:val="hybridMultilevel"/>
    <w:tmpl w:val="AE7445E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2982B70"/>
    <w:multiLevelType w:val="hybridMultilevel"/>
    <w:tmpl w:val="3BEA1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20CA0"/>
    <w:multiLevelType w:val="multilevel"/>
    <w:tmpl w:val="32AEAD8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360"/>
        </w:tabs>
        <w:ind w:left="0"/>
      </w:pPr>
      <w:rPr>
        <w:rFonts w:hint="default"/>
        <w:b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b/>
        <w:strike w:val="0"/>
      </w:rPr>
    </w:lvl>
    <w:lvl w:ilvl="3">
      <w:start w:val="1"/>
      <w:numFmt w:val="decimal"/>
      <w:lvlText w:val="%2.%3.%4"/>
      <w:lvlJc w:val="left"/>
      <w:pPr>
        <w:tabs>
          <w:tab w:val="num" w:pos="1146"/>
        </w:tabs>
        <w:ind w:left="426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5">
    <w:nsid w:val="2B690962"/>
    <w:multiLevelType w:val="hybridMultilevel"/>
    <w:tmpl w:val="2356F7C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83CC2"/>
    <w:multiLevelType w:val="hybridMultilevel"/>
    <w:tmpl w:val="081A226E"/>
    <w:lvl w:ilvl="0" w:tplc="362CB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F4514"/>
    <w:multiLevelType w:val="hybridMultilevel"/>
    <w:tmpl w:val="BA2255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CE431E"/>
    <w:multiLevelType w:val="hybridMultilevel"/>
    <w:tmpl w:val="2330422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020A1"/>
    <w:multiLevelType w:val="hybridMultilevel"/>
    <w:tmpl w:val="C478A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95532"/>
    <w:multiLevelType w:val="hybridMultilevel"/>
    <w:tmpl w:val="61DCD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01D1D"/>
    <w:multiLevelType w:val="hybridMultilevel"/>
    <w:tmpl w:val="849E0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946FC"/>
    <w:multiLevelType w:val="hybridMultilevel"/>
    <w:tmpl w:val="BAD4F5A6"/>
    <w:lvl w:ilvl="0" w:tplc="9C04CE66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B6151"/>
    <w:multiLevelType w:val="hybridMultilevel"/>
    <w:tmpl w:val="4B709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1078CB"/>
    <w:multiLevelType w:val="hybridMultilevel"/>
    <w:tmpl w:val="9B0806E2"/>
    <w:lvl w:ilvl="0" w:tplc="F9B657C6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05AB5"/>
    <w:multiLevelType w:val="hybridMultilevel"/>
    <w:tmpl w:val="54C0B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2D2035"/>
    <w:multiLevelType w:val="hybridMultilevel"/>
    <w:tmpl w:val="16DC6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374C6"/>
    <w:multiLevelType w:val="hybridMultilevel"/>
    <w:tmpl w:val="4846F3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517C4"/>
    <w:multiLevelType w:val="hybridMultilevel"/>
    <w:tmpl w:val="EF30B1D0"/>
    <w:lvl w:ilvl="0" w:tplc="EA94F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E2BD8"/>
    <w:multiLevelType w:val="hybridMultilevel"/>
    <w:tmpl w:val="985C9614"/>
    <w:lvl w:ilvl="0" w:tplc="16AE8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15D10"/>
    <w:multiLevelType w:val="hybridMultilevel"/>
    <w:tmpl w:val="DE60AD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7938E3"/>
    <w:multiLevelType w:val="hybridMultilevel"/>
    <w:tmpl w:val="2796046C"/>
    <w:lvl w:ilvl="0" w:tplc="34B8F1E2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6"/>
  </w:num>
  <w:num w:numId="5">
    <w:abstractNumId w:val="18"/>
  </w:num>
  <w:num w:numId="6">
    <w:abstractNumId w:val="20"/>
  </w:num>
  <w:num w:numId="7">
    <w:abstractNumId w:val="19"/>
  </w:num>
  <w:num w:numId="8">
    <w:abstractNumId w:val="12"/>
  </w:num>
  <w:num w:numId="9">
    <w:abstractNumId w:val="15"/>
  </w:num>
  <w:num w:numId="10">
    <w:abstractNumId w:val="7"/>
  </w:num>
  <w:num w:numId="11">
    <w:abstractNumId w:val="9"/>
  </w:num>
  <w:num w:numId="12">
    <w:abstractNumId w:val="21"/>
  </w:num>
  <w:num w:numId="13">
    <w:abstractNumId w:val="8"/>
  </w:num>
  <w:num w:numId="14">
    <w:abstractNumId w:val="13"/>
  </w:num>
  <w:num w:numId="15">
    <w:abstractNumId w:val="10"/>
  </w:num>
  <w:num w:numId="16">
    <w:abstractNumId w:val="3"/>
  </w:num>
  <w:num w:numId="17">
    <w:abstractNumId w:val="14"/>
  </w:num>
  <w:num w:numId="18">
    <w:abstractNumId w:val="2"/>
  </w:num>
  <w:num w:numId="19">
    <w:abstractNumId w:val="5"/>
  </w:num>
  <w:num w:numId="20">
    <w:abstractNumId w:val="17"/>
  </w:num>
  <w:num w:numId="21">
    <w:abstractNumId w:val="6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3617D2"/>
    <w:rsid w:val="00035253"/>
    <w:rsid w:val="00066988"/>
    <w:rsid w:val="0007102B"/>
    <w:rsid w:val="00075F65"/>
    <w:rsid w:val="00095E72"/>
    <w:rsid w:val="000E70CE"/>
    <w:rsid w:val="0010744B"/>
    <w:rsid w:val="00107679"/>
    <w:rsid w:val="001568A5"/>
    <w:rsid w:val="00192CC6"/>
    <w:rsid w:val="0019328A"/>
    <w:rsid w:val="00195650"/>
    <w:rsid w:val="001A125E"/>
    <w:rsid w:val="001A3B03"/>
    <w:rsid w:val="001C38E0"/>
    <w:rsid w:val="00210703"/>
    <w:rsid w:val="00225006"/>
    <w:rsid w:val="00276B45"/>
    <w:rsid w:val="00280BE5"/>
    <w:rsid w:val="002D5117"/>
    <w:rsid w:val="00302393"/>
    <w:rsid w:val="003035BE"/>
    <w:rsid w:val="00313B15"/>
    <w:rsid w:val="00321F4C"/>
    <w:rsid w:val="00325FF5"/>
    <w:rsid w:val="00355CBD"/>
    <w:rsid w:val="003617D2"/>
    <w:rsid w:val="003635D1"/>
    <w:rsid w:val="0039401F"/>
    <w:rsid w:val="003B6660"/>
    <w:rsid w:val="003B6A4E"/>
    <w:rsid w:val="003C46EA"/>
    <w:rsid w:val="003D4C1E"/>
    <w:rsid w:val="00404272"/>
    <w:rsid w:val="00417B14"/>
    <w:rsid w:val="00454F03"/>
    <w:rsid w:val="004652B6"/>
    <w:rsid w:val="00481227"/>
    <w:rsid w:val="004A2183"/>
    <w:rsid w:val="004C1690"/>
    <w:rsid w:val="004E30B9"/>
    <w:rsid w:val="004F3614"/>
    <w:rsid w:val="005014F4"/>
    <w:rsid w:val="00516634"/>
    <w:rsid w:val="00540147"/>
    <w:rsid w:val="006326CE"/>
    <w:rsid w:val="00654C4C"/>
    <w:rsid w:val="00663710"/>
    <w:rsid w:val="00663E81"/>
    <w:rsid w:val="006A08C8"/>
    <w:rsid w:val="00701C90"/>
    <w:rsid w:val="007575FA"/>
    <w:rsid w:val="007627F2"/>
    <w:rsid w:val="007677F7"/>
    <w:rsid w:val="007A4443"/>
    <w:rsid w:val="007B4E41"/>
    <w:rsid w:val="007B7327"/>
    <w:rsid w:val="007C648C"/>
    <w:rsid w:val="007D5514"/>
    <w:rsid w:val="008227E7"/>
    <w:rsid w:val="00854E10"/>
    <w:rsid w:val="00867F36"/>
    <w:rsid w:val="00873F77"/>
    <w:rsid w:val="008B47B1"/>
    <w:rsid w:val="008C5FB6"/>
    <w:rsid w:val="008F220E"/>
    <w:rsid w:val="00921400"/>
    <w:rsid w:val="00942521"/>
    <w:rsid w:val="0099040F"/>
    <w:rsid w:val="0099541A"/>
    <w:rsid w:val="009C41CF"/>
    <w:rsid w:val="009E5124"/>
    <w:rsid w:val="009F27BB"/>
    <w:rsid w:val="00A015C5"/>
    <w:rsid w:val="00A17153"/>
    <w:rsid w:val="00A347C5"/>
    <w:rsid w:val="00A6004A"/>
    <w:rsid w:val="00AA6C92"/>
    <w:rsid w:val="00AD47AA"/>
    <w:rsid w:val="00AF2A3F"/>
    <w:rsid w:val="00B20ED8"/>
    <w:rsid w:val="00B718F2"/>
    <w:rsid w:val="00B71EF6"/>
    <w:rsid w:val="00B95FEC"/>
    <w:rsid w:val="00BD4F6B"/>
    <w:rsid w:val="00BF0E64"/>
    <w:rsid w:val="00BF4AC8"/>
    <w:rsid w:val="00BF7072"/>
    <w:rsid w:val="00C1310C"/>
    <w:rsid w:val="00C6606A"/>
    <w:rsid w:val="00C85FF2"/>
    <w:rsid w:val="00C93393"/>
    <w:rsid w:val="00CB31FE"/>
    <w:rsid w:val="00D219E3"/>
    <w:rsid w:val="00D871BD"/>
    <w:rsid w:val="00DF5E86"/>
    <w:rsid w:val="00E0709B"/>
    <w:rsid w:val="00E7319A"/>
    <w:rsid w:val="00E742D8"/>
    <w:rsid w:val="00E9312B"/>
    <w:rsid w:val="00EA2223"/>
    <w:rsid w:val="00EC6E93"/>
    <w:rsid w:val="00EC7927"/>
    <w:rsid w:val="00F22592"/>
    <w:rsid w:val="00F61CFF"/>
    <w:rsid w:val="00FA04D7"/>
    <w:rsid w:val="00FD1B27"/>
    <w:rsid w:val="00FD445B"/>
    <w:rsid w:val="00FE0B8C"/>
    <w:rsid w:val="00FE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7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617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17D2"/>
    <w:pPr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B7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B7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3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3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7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617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17D2"/>
    <w:pPr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B7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B7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3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3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1373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agata.wos</dc:creator>
  <cp:lastModifiedBy>bdcenter</cp:lastModifiedBy>
  <cp:revision>6</cp:revision>
  <dcterms:created xsi:type="dcterms:W3CDTF">2018-01-09T10:26:00Z</dcterms:created>
  <dcterms:modified xsi:type="dcterms:W3CDTF">2018-01-10T11:16:00Z</dcterms:modified>
</cp:coreProperties>
</file>